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4056D" w14:textId="77777777" w:rsidR="005E7BC0" w:rsidRDefault="007A191A">
      <w:pPr>
        <w:spacing w:after="437" w:line="259" w:lineRule="auto"/>
        <w:ind w:left="14" w:firstLine="0"/>
      </w:pPr>
      <w:r>
        <w:t xml:space="preserve"> </w:t>
      </w:r>
    </w:p>
    <w:p w14:paraId="3D710A54" w14:textId="77777777" w:rsidR="005E7BC0" w:rsidRDefault="007A191A">
      <w:pPr>
        <w:spacing w:after="1" w:line="259" w:lineRule="auto"/>
        <w:ind w:left="41" w:right="5"/>
        <w:jc w:val="center"/>
      </w:pPr>
      <w:r>
        <w:rPr>
          <w:b/>
        </w:rPr>
        <w:t xml:space="preserve">FLORENCE BIH SHU-ACQUAYE </w:t>
      </w:r>
    </w:p>
    <w:p w14:paraId="34A6094A" w14:textId="77777777" w:rsidR="005E7BC0" w:rsidRDefault="007A191A">
      <w:pPr>
        <w:spacing w:after="2" w:line="259" w:lineRule="auto"/>
        <w:ind w:left="0" w:right="1024" w:firstLine="0"/>
        <w:jc w:val="right"/>
      </w:pPr>
      <w:r>
        <w:rPr>
          <w:b/>
        </w:rPr>
        <w:t xml:space="preserve"> </w:t>
      </w:r>
    </w:p>
    <w:p w14:paraId="60BF2E61" w14:textId="77777777" w:rsidR="005E7BC0" w:rsidRDefault="007A191A">
      <w:pPr>
        <w:spacing w:after="1" w:line="259" w:lineRule="auto"/>
        <w:ind w:left="41" w:right="19"/>
        <w:jc w:val="center"/>
      </w:pPr>
      <w:r>
        <w:rPr>
          <w:b/>
        </w:rPr>
        <w:t xml:space="preserve">Shepard Broad College of Law </w:t>
      </w:r>
    </w:p>
    <w:p w14:paraId="2163188E" w14:textId="77777777" w:rsidR="005E7BC0" w:rsidRDefault="007A191A">
      <w:pPr>
        <w:spacing w:after="1" w:line="259" w:lineRule="auto"/>
        <w:ind w:left="41" w:right="19"/>
        <w:jc w:val="center"/>
      </w:pPr>
      <w:r>
        <w:rPr>
          <w:b/>
        </w:rPr>
        <w:t xml:space="preserve">Nova Southeastern University </w:t>
      </w:r>
    </w:p>
    <w:p w14:paraId="71B1C6D7" w14:textId="77777777" w:rsidR="005E7BC0" w:rsidRDefault="007A191A">
      <w:pPr>
        <w:spacing w:after="1" w:line="259" w:lineRule="auto"/>
        <w:ind w:left="41" w:right="20"/>
        <w:jc w:val="center"/>
      </w:pPr>
      <w:r>
        <w:rPr>
          <w:b/>
        </w:rPr>
        <w:t xml:space="preserve">3305 College Avenue </w:t>
      </w:r>
    </w:p>
    <w:p w14:paraId="4C261C58" w14:textId="77777777" w:rsidR="005E7BC0" w:rsidRDefault="007A191A">
      <w:pPr>
        <w:spacing w:after="26" w:line="259" w:lineRule="auto"/>
        <w:ind w:left="3109" w:right="3026"/>
        <w:jc w:val="center"/>
      </w:pPr>
      <w:r>
        <w:rPr>
          <w:b/>
        </w:rPr>
        <w:t xml:space="preserve">Fort Lauderdale, FL 33314 Tel: (954) 262 6015 </w:t>
      </w:r>
    </w:p>
    <w:p w14:paraId="6D1A27B8" w14:textId="77777777" w:rsidR="005E7BC0" w:rsidRDefault="007A191A">
      <w:pPr>
        <w:spacing w:after="8" w:line="259" w:lineRule="auto"/>
        <w:ind w:left="12" w:firstLine="0"/>
        <w:jc w:val="center"/>
      </w:pPr>
      <w:r>
        <w:rPr>
          <w:b/>
        </w:rPr>
        <w:t xml:space="preserve">E-mail: </w:t>
      </w:r>
      <w:r>
        <w:rPr>
          <w:color w:val="0000FF"/>
          <w:sz w:val="20"/>
          <w:u w:val="single" w:color="0000FF"/>
        </w:rPr>
        <w:t>shuacqua@nova.edu</w:t>
      </w:r>
      <w:r>
        <w:t xml:space="preserve"> </w:t>
      </w:r>
    </w:p>
    <w:p w14:paraId="1F72B030" w14:textId="77777777" w:rsidR="005E7BC0" w:rsidRDefault="007A191A">
      <w:pPr>
        <w:spacing w:after="0" w:line="259" w:lineRule="auto"/>
        <w:ind w:left="89" w:firstLine="0"/>
        <w:jc w:val="center"/>
      </w:pPr>
      <w:r>
        <w:t xml:space="preserve"> </w:t>
      </w:r>
    </w:p>
    <w:p w14:paraId="0DDDDC1C" w14:textId="77777777" w:rsidR="005E7BC0" w:rsidRDefault="007A191A">
      <w:pPr>
        <w:spacing w:after="1" w:line="259" w:lineRule="auto"/>
        <w:ind w:left="41"/>
        <w:jc w:val="center"/>
      </w:pPr>
      <w:r>
        <w:rPr>
          <w:b/>
        </w:rPr>
        <w:t xml:space="preserve">EDUCATION </w:t>
      </w:r>
      <w:r>
        <w:t xml:space="preserve"> </w:t>
      </w:r>
      <w:r>
        <w:rPr>
          <w:b/>
        </w:rPr>
        <w:t xml:space="preserve">  </w:t>
      </w:r>
    </w:p>
    <w:p w14:paraId="1351DA44" w14:textId="77777777" w:rsidR="005E7BC0" w:rsidRDefault="007A191A">
      <w:pPr>
        <w:spacing w:after="0" w:line="259" w:lineRule="auto"/>
        <w:ind w:left="29" w:firstLine="0"/>
      </w:pPr>
      <w:r>
        <w:rPr>
          <w:b/>
        </w:rPr>
        <w:t xml:space="preserve"> </w:t>
      </w:r>
      <w:r>
        <w:t xml:space="preserve">   </w:t>
      </w:r>
    </w:p>
    <w:p w14:paraId="462F301B" w14:textId="77777777" w:rsidR="005E7BC0" w:rsidRDefault="007A191A">
      <w:pPr>
        <w:spacing w:after="3" w:line="259" w:lineRule="auto"/>
        <w:ind w:left="19"/>
      </w:pPr>
      <w:r>
        <w:rPr>
          <w:b/>
        </w:rPr>
        <w:t>STANFORD LAW SCHOOL, Stanford, California.</w:t>
      </w:r>
      <w:r>
        <w:t xml:space="preserve">    </w:t>
      </w:r>
    </w:p>
    <w:p w14:paraId="1B5547A3" w14:textId="77777777" w:rsidR="005E7BC0" w:rsidRDefault="007A191A">
      <w:pPr>
        <w:ind w:right="5"/>
      </w:pPr>
      <w:r>
        <w:t xml:space="preserve">J.S.D. (Doctorate), June 1996; J.S.M. (Masters of the Science of Law), June 1994. Completed coursework in corporate and transactional law (J.S.D. program), and international trade and business transactions (J.S.M. program).    </w:t>
      </w:r>
    </w:p>
    <w:p w14:paraId="31AA0B29" w14:textId="77777777" w:rsidR="005E7BC0" w:rsidRDefault="007A191A">
      <w:pPr>
        <w:spacing w:after="35"/>
        <w:ind w:right="5"/>
      </w:pPr>
      <w:r>
        <w:t xml:space="preserve">Papers: ‘Corporate Governance in Quasi-Public Corporations:  A New Perspective in Cameroon.’ (J.S.D. thesis); ‘A Comparative Study of Directors' Duties in Cameroon and the United States.’    </w:t>
      </w:r>
    </w:p>
    <w:p w14:paraId="637B00A7" w14:textId="77777777" w:rsidR="005E7BC0" w:rsidRDefault="007A191A">
      <w:pPr>
        <w:ind w:right="5"/>
      </w:pPr>
      <w:r>
        <w:t xml:space="preserve">Activities:  Edited articles for Stanford Journal of International Law; graduate student liaison, Stanford Law Students Association (1993-94); Member, American Bar Association, Student Division of Business &amp; International Law (1993-1996).    </w:t>
      </w:r>
    </w:p>
    <w:p w14:paraId="00D501EE" w14:textId="77777777" w:rsidR="005E7BC0" w:rsidRDefault="007A191A">
      <w:pPr>
        <w:spacing w:after="0" w:line="259" w:lineRule="auto"/>
        <w:ind w:left="29" w:firstLine="0"/>
      </w:pPr>
      <w:r>
        <w:t xml:space="preserve">    </w:t>
      </w:r>
    </w:p>
    <w:p w14:paraId="06B7B339" w14:textId="77777777" w:rsidR="005E7BC0" w:rsidRDefault="007A191A">
      <w:pPr>
        <w:spacing w:after="3" w:line="259" w:lineRule="auto"/>
        <w:ind w:left="19"/>
      </w:pPr>
      <w:r>
        <w:rPr>
          <w:b/>
        </w:rPr>
        <w:t>HARVARD LAW SCHOOL, Cambridge, Massachusetts</w:t>
      </w:r>
      <w:r>
        <w:t xml:space="preserve">.    </w:t>
      </w:r>
    </w:p>
    <w:p w14:paraId="5063482E" w14:textId="77777777" w:rsidR="005E7BC0" w:rsidRDefault="007A191A">
      <w:pPr>
        <w:ind w:right="5"/>
      </w:pPr>
      <w:r>
        <w:t xml:space="preserve">LL.M. (Masters) in International Law, June 1992.    </w:t>
      </w:r>
    </w:p>
    <w:p w14:paraId="0BD4F414" w14:textId="77777777" w:rsidR="005E7BC0" w:rsidRDefault="007A191A">
      <w:pPr>
        <w:ind w:right="5"/>
      </w:pPr>
      <w:r>
        <w:t xml:space="preserve">Completed coursework in international commercial arbitration and dispute resolution.  </w:t>
      </w:r>
    </w:p>
    <w:p w14:paraId="03A45985" w14:textId="77777777" w:rsidR="005E7BC0" w:rsidRDefault="007A191A">
      <w:pPr>
        <w:ind w:right="5"/>
      </w:pPr>
      <w:r>
        <w:t xml:space="preserve">Papers: ‘The Consolidation of Arbitration Proceedings in a Multi-Party Setting’ (dissertation); ‘Legal Issues Affecting Women in Africa: The Case of Cameroon’ (presented at an international symposium in Cambridge, MA 1992).    </w:t>
      </w:r>
    </w:p>
    <w:p w14:paraId="530AE3E9" w14:textId="77777777" w:rsidR="005E7BC0" w:rsidRDefault="007A191A">
      <w:pPr>
        <w:ind w:right="5"/>
      </w:pPr>
      <w:r>
        <w:t xml:space="preserve">Activities:  Harvard International Law Society.    </w:t>
      </w:r>
    </w:p>
    <w:p w14:paraId="63D63C02" w14:textId="77777777" w:rsidR="005E7BC0" w:rsidRDefault="007A191A">
      <w:pPr>
        <w:spacing w:after="0" w:line="259" w:lineRule="auto"/>
        <w:ind w:left="29" w:firstLine="0"/>
      </w:pPr>
      <w:r>
        <w:t xml:space="preserve">    </w:t>
      </w:r>
    </w:p>
    <w:p w14:paraId="2CC8F4D1" w14:textId="77777777" w:rsidR="005E7BC0" w:rsidRDefault="007A191A">
      <w:pPr>
        <w:spacing w:after="3" w:line="259" w:lineRule="auto"/>
        <w:ind w:left="19"/>
      </w:pPr>
      <w:r>
        <w:rPr>
          <w:b/>
        </w:rPr>
        <w:t>GEORGETOWN UNIVERSITY LAW CENTER, Washington, D.C.</w:t>
      </w:r>
      <w:r>
        <w:t xml:space="preserve">    </w:t>
      </w:r>
    </w:p>
    <w:p w14:paraId="3464B278" w14:textId="77777777" w:rsidR="005E7BC0" w:rsidRDefault="007A191A">
      <w:pPr>
        <w:ind w:right="5"/>
      </w:pPr>
      <w:r>
        <w:t xml:space="preserve">Diploma in the Orientation to the U.S. Legal System, Summer 1991.    </w:t>
      </w:r>
    </w:p>
    <w:p w14:paraId="161F7672" w14:textId="77777777" w:rsidR="005E7BC0" w:rsidRDefault="007A191A">
      <w:pPr>
        <w:spacing w:after="0" w:line="259" w:lineRule="auto"/>
        <w:ind w:left="29" w:firstLine="0"/>
      </w:pPr>
      <w:r>
        <w:t xml:space="preserve">    </w:t>
      </w:r>
    </w:p>
    <w:p w14:paraId="500FA684" w14:textId="77777777" w:rsidR="005E7BC0" w:rsidRDefault="007A191A">
      <w:pPr>
        <w:spacing w:after="3" w:line="259" w:lineRule="auto"/>
        <w:ind w:left="19"/>
      </w:pPr>
      <w:r>
        <w:rPr>
          <w:b/>
        </w:rPr>
        <w:t>UNIVERSITY OF YAOUNDE, Yaoundé, Cameroon</w:t>
      </w:r>
      <w:r>
        <w:t xml:space="preserve">.    </w:t>
      </w:r>
    </w:p>
    <w:p w14:paraId="0373EB27" w14:textId="607E3E61" w:rsidR="005E7BC0" w:rsidRDefault="007A191A">
      <w:pPr>
        <w:spacing w:after="84"/>
        <w:ind w:right="5"/>
      </w:pPr>
      <w:proofErr w:type="spellStart"/>
      <w:r>
        <w:t>Diplome</w:t>
      </w:r>
      <w:proofErr w:type="spellEnd"/>
      <w:r>
        <w:t xml:space="preserve"> </w:t>
      </w:r>
      <w:proofErr w:type="spellStart"/>
      <w:r>
        <w:t>d'Etudes</w:t>
      </w:r>
      <w:proofErr w:type="spellEnd"/>
      <w:r>
        <w:t xml:space="preserve"> </w:t>
      </w:r>
      <w:proofErr w:type="spellStart"/>
      <w:r>
        <w:t>Approfondies</w:t>
      </w:r>
      <w:proofErr w:type="spellEnd"/>
      <w:r>
        <w:t xml:space="preserve"> (advanced research degree), December 1986; </w:t>
      </w:r>
      <w:proofErr w:type="spellStart"/>
      <w:r>
        <w:t>Maîtrise</w:t>
      </w:r>
      <w:proofErr w:type="spellEnd"/>
      <w:r>
        <w:t xml:space="preserve"> </w:t>
      </w:r>
      <w:proofErr w:type="spellStart"/>
      <w:r>
        <w:t>en</w:t>
      </w:r>
      <w:proofErr w:type="spellEnd"/>
      <w:r>
        <w:t xml:space="preserve"> Droit Commercial (post-graduate diploma in commercial law) (with honors), September 1985; </w:t>
      </w:r>
      <w:proofErr w:type="spellStart"/>
      <w:r>
        <w:t>Licence</w:t>
      </w:r>
      <w:proofErr w:type="spellEnd"/>
      <w:r>
        <w:t xml:space="preserve"> (</w:t>
      </w:r>
      <w:r w:rsidR="000A1620">
        <w:t>LL. B</w:t>
      </w:r>
      <w:r>
        <w:t xml:space="preserve">) (with honors), June 1984.    </w:t>
      </w:r>
    </w:p>
    <w:p w14:paraId="1110D870" w14:textId="77777777" w:rsidR="005E7BC0" w:rsidRDefault="007A191A">
      <w:pPr>
        <w:spacing w:after="91"/>
        <w:ind w:right="5"/>
      </w:pPr>
      <w:r>
        <w:t xml:space="preserve">Papers: ‘A Comparative Study of the Registration of Companies in English and French Cameroon’ (thesis).    </w:t>
      </w:r>
    </w:p>
    <w:p w14:paraId="4E4C0D0A" w14:textId="77777777" w:rsidR="005E7BC0" w:rsidRDefault="007A191A">
      <w:pPr>
        <w:ind w:right="5"/>
      </w:pPr>
      <w:r>
        <w:lastRenderedPageBreak/>
        <w:t xml:space="preserve">Activities: Active Participant in Moot Court Trials (1984-1986); Student Officer Representative, Office of Admissions (1987-1989).    </w:t>
      </w:r>
    </w:p>
    <w:p w14:paraId="569D15FE" w14:textId="77777777" w:rsidR="005E7BC0" w:rsidRDefault="007A191A">
      <w:pPr>
        <w:spacing w:after="0" w:line="259" w:lineRule="auto"/>
        <w:ind w:left="639" w:firstLine="0"/>
        <w:jc w:val="center"/>
      </w:pPr>
      <w:r>
        <w:rPr>
          <w:b/>
        </w:rPr>
        <w:t xml:space="preserve"> </w:t>
      </w:r>
      <w:r>
        <w:t xml:space="preserve">   </w:t>
      </w:r>
    </w:p>
    <w:p w14:paraId="6361978C" w14:textId="77777777" w:rsidR="005E7BC0" w:rsidRDefault="007A191A">
      <w:pPr>
        <w:spacing w:after="0" w:line="259" w:lineRule="auto"/>
        <w:ind w:left="639" w:firstLine="0"/>
        <w:jc w:val="center"/>
      </w:pPr>
      <w:r>
        <w:rPr>
          <w:b/>
        </w:rPr>
        <w:t xml:space="preserve"> </w:t>
      </w:r>
      <w:r>
        <w:t xml:space="preserve">   </w:t>
      </w:r>
    </w:p>
    <w:p w14:paraId="31FFD3BD" w14:textId="77777777" w:rsidR="005E7BC0" w:rsidRDefault="007A191A">
      <w:pPr>
        <w:spacing w:after="0" w:line="259" w:lineRule="auto"/>
        <w:ind w:left="639" w:firstLine="0"/>
        <w:jc w:val="center"/>
      </w:pPr>
      <w:r>
        <w:rPr>
          <w:b/>
        </w:rPr>
        <w:t xml:space="preserve"> </w:t>
      </w:r>
      <w:r>
        <w:t xml:space="preserve">   </w:t>
      </w:r>
    </w:p>
    <w:p w14:paraId="3E6AD97E" w14:textId="77777777" w:rsidR="005E7BC0" w:rsidRDefault="007A191A">
      <w:pPr>
        <w:spacing w:after="1" w:line="259" w:lineRule="auto"/>
        <w:ind w:left="41" w:right="10"/>
        <w:jc w:val="center"/>
      </w:pPr>
      <w:r>
        <w:rPr>
          <w:b/>
        </w:rPr>
        <w:t xml:space="preserve">WORK EXPERIENCE </w:t>
      </w:r>
      <w:r>
        <w:t xml:space="preserve"> </w:t>
      </w:r>
      <w:r>
        <w:rPr>
          <w:b/>
        </w:rPr>
        <w:t xml:space="preserve">  </w:t>
      </w:r>
    </w:p>
    <w:p w14:paraId="24269CD4" w14:textId="77777777" w:rsidR="005E7BC0" w:rsidRDefault="007A191A">
      <w:pPr>
        <w:spacing w:after="0" w:line="259" w:lineRule="auto"/>
        <w:ind w:left="639" w:firstLine="0"/>
        <w:jc w:val="center"/>
      </w:pPr>
      <w:r>
        <w:rPr>
          <w:b/>
        </w:rPr>
        <w:t xml:space="preserve"> </w:t>
      </w:r>
      <w:r>
        <w:t xml:space="preserve">   </w:t>
      </w:r>
    </w:p>
    <w:p w14:paraId="785B33A0" w14:textId="77777777" w:rsidR="005E7BC0" w:rsidRDefault="007A191A">
      <w:pPr>
        <w:spacing w:after="3" w:line="259" w:lineRule="auto"/>
        <w:ind w:left="19"/>
      </w:pPr>
      <w:r>
        <w:rPr>
          <w:b/>
        </w:rPr>
        <w:t xml:space="preserve">SHEPARD BROAD COLLEGE OF LAW OF NOVA SOUTHEASTERN UNIVERSITY, </w:t>
      </w:r>
      <w:r>
        <w:t xml:space="preserve">   </w:t>
      </w:r>
    </w:p>
    <w:p w14:paraId="5DD86D52" w14:textId="77777777" w:rsidR="005E7BC0" w:rsidRDefault="007A191A">
      <w:pPr>
        <w:spacing w:after="3" w:line="259" w:lineRule="auto"/>
        <w:ind w:left="19"/>
      </w:pPr>
      <w:r>
        <w:rPr>
          <w:b/>
        </w:rPr>
        <w:t xml:space="preserve">Fort Lauderdale-Davie, Florida. </w:t>
      </w:r>
      <w:r>
        <w:t xml:space="preserve">   </w:t>
      </w:r>
    </w:p>
    <w:p w14:paraId="52E6C7B7" w14:textId="77777777" w:rsidR="005E7BC0" w:rsidRDefault="007A191A">
      <w:pPr>
        <w:spacing w:after="0" w:line="259" w:lineRule="auto"/>
        <w:ind w:left="29" w:firstLine="0"/>
      </w:pPr>
      <w:r>
        <w:rPr>
          <w:b/>
        </w:rPr>
        <w:t xml:space="preserve"> </w:t>
      </w:r>
      <w:r>
        <w:t xml:space="preserve">   </w:t>
      </w:r>
    </w:p>
    <w:p w14:paraId="7A88AB04" w14:textId="77777777" w:rsidR="005E7BC0" w:rsidRDefault="007A191A">
      <w:pPr>
        <w:ind w:right="5"/>
      </w:pPr>
      <w:r>
        <w:t xml:space="preserve">Assistant professor, Associate professor, and then Professor of Law (tenured 2005), August 2000 to present.     </w:t>
      </w:r>
    </w:p>
    <w:p w14:paraId="6815BC1A" w14:textId="77777777" w:rsidR="005E7BC0" w:rsidRDefault="007A191A">
      <w:pPr>
        <w:spacing w:after="4" w:line="259" w:lineRule="auto"/>
        <w:ind w:left="14" w:firstLine="0"/>
      </w:pPr>
      <w:r>
        <w:t xml:space="preserve"> </w:t>
      </w:r>
    </w:p>
    <w:p w14:paraId="24DE10D5" w14:textId="77777777" w:rsidR="005E7BC0" w:rsidRDefault="007A191A">
      <w:pPr>
        <w:ind w:right="5"/>
      </w:pPr>
      <w:r>
        <w:t xml:space="preserve">Instruct students in the law of Contracts, UCC: Sales, Negotiable Instruments, Business Entities    </w:t>
      </w:r>
    </w:p>
    <w:p w14:paraId="7638779E" w14:textId="77777777" w:rsidR="005E7BC0" w:rsidRDefault="007A191A">
      <w:pPr>
        <w:ind w:right="5"/>
      </w:pPr>
      <w:r>
        <w:t>(</w:t>
      </w:r>
      <w:proofErr w:type="gramStart"/>
      <w:r>
        <w:t>including</w:t>
      </w:r>
      <w:proofErr w:type="gramEnd"/>
      <w:r>
        <w:t xml:space="preserve"> Agency, Partnerships, Corporations and Business Planning), International Sales of   </w:t>
      </w:r>
    </w:p>
    <w:p w14:paraId="6F51EA19" w14:textId="49108B63" w:rsidR="005E7BC0" w:rsidRDefault="007A191A">
      <w:pPr>
        <w:ind w:right="5"/>
      </w:pPr>
      <w:r>
        <w:t xml:space="preserve">Goods &amp; International Commercial Arbitration, </w:t>
      </w:r>
      <w:r w:rsidR="002505B2">
        <w:t xml:space="preserve">Legal </w:t>
      </w:r>
      <w:r>
        <w:t>Drafting</w:t>
      </w:r>
      <w:r w:rsidR="002505B2">
        <w:t xml:space="preserve"> </w:t>
      </w:r>
      <w:r>
        <w:t xml:space="preserve">Workshop, Preventing Workplace Harassment, Whistleblowers and Preventing Retaliation, </w:t>
      </w:r>
      <w:r w:rsidR="007C6145">
        <w:t>Se</w:t>
      </w:r>
      <w:r w:rsidR="00A17131">
        <w:t xml:space="preserve">curities Regulation </w:t>
      </w:r>
      <w:r>
        <w:t xml:space="preserve">and Comparative Corporate Governance (Seminar).     </w:t>
      </w:r>
    </w:p>
    <w:p w14:paraId="348EAB1B" w14:textId="77777777" w:rsidR="005E7BC0" w:rsidRDefault="007A191A">
      <w:pPr>
        <w:spacing w:after="0" w:line="259" w:lineRule="auto"/>
        <w:ind w:left="29" w:firstLine="0"/>
      </w:pPr>
      <w:r>
        <w:t xml:space="preserve">    </w:t>
      </w:r>
    </w:p>
    <w:p w14:paraId="6047058C" w14:textId="77777777" w:rsidR="005E7BC0" w:rsidRDefault="007A191A">
      <w:pPr>
        <w:ind w:right="5"/>
      </w:pPr>
      <w:r>
        <w:t xml:space="preserve">Develops the teaching materials for the Comparative Corporate Governance Seminar.  Regularly updates and revises these materials considering current corporate events in the US and other countries, and as deemed relevant to the syllabus each year.      </w:t>
      </w:r>
    </w:p>
    <w:p w14:paraId="1FACA46D" w14:textId="77777777" w:rsidR="005E7BC0" w:rsidRDefault="007A191A">
      <w:pPr>
        <w:spacing w:after="0" w:line="259" w:lineRule="auto"/>
        <w:ind w:left="29" w:firstLine="0"/>
      </w:pPr>
      <w:r>
        <w:t xml:space="preserve">    </w:t>
      </w:r>
    </w:p>
    <w:p w14:paraId="3D2CB7E6" w14:textId="27492460" w:rsidR="005E7BC0" w:rsidRDefault="006C78C7">
      <w:pPr>
        <w:ind w:right="5"/>
      </w:pPr>
      <w:proofErr w:type="gramStart"/>
      <w:r>
        <w:t>Master’s</w:t>
      </w:r>
      <w:proofErr w:type="gramEnd"/>
      <w:r>
        <w:t xml:space="preserve"> in health law</w:t>
      </w:r>
      <w:r w:rsidR="007A191A">
        <w:t xml:space="preserve"> (MHL), Individual Research Project Seminar: Supervising groups of 6-8 students’ dissertations each year (alongside a consultant) on topics related to the Law of Health Compliance &amp; Risk Management </w:t>
      </w:r>
      <w:r w:rsidR="006359B6">
        <w:t>and</w:t>
      </w:r>
      <w:r w:rsidR="007A191A">
        <w:t xml:space="preserve"> Employment Law.  Supervised more than 80 dissertations. (2004 to 2018).     </w:t>
      </w:r>
    </w:p>
    <w:p w14:paraId="7797C546" w14:textId="77777777" w:rsidR="005E7BC0" w:rsidRDefault="007A191A">
      <w:pPr>
        <w:spacing w:after="155" w:line="259" w:lineRule="auto"/>
        <w:ind w:left="29" w:firstLine="0"/>
      </w:pPr>
      <w:r>
        <w:t xml:space="preserve">    </w:t>
      </w:r>
    </w:p>
    <w:p w14:paraId="1477FCA7" w14:textId="0BD4E2AF" w:rsidR="005E7BC0" w:rsidRDefault="007A191A">
      <w:pPr>
        <w:spacing w:after="132"/>
        <w:ind w:right="5"/>
      </w:pPr>
      <w:proofErr w:type="gramStart"/>
      <w:r>
        <w:t>Master’s</w:t>
      </w:r>
      <w:proofErr w:type="gramEnd"/>
      <w:r>
        <w:t xml:space="preserve"> in health law program (MHL): Supervised students’ </w:t>
      </w:r>
      <w:r w:rsidR="00131F88">
        <w:t xml:space="preserve">thesis </w:t>
      </w:r>
      <w:r>
        <w:t xml:space="preserve">on:     </w:t>
      </w:r>
    </w:p>
    <w:p w14:paraId="3DC33E2E" w14:textId="7194CF8A" w:rsidR="005E7BC0" w:rsidRDefault="007A191A" w:rsidP="00D5707A">
      <w:pPr>
        <w:spacing w:after="124"/>
        <w:ind w:right="5"/>
      </w:pPr>
      <w:r>
        <w:t xml:space="preserve">“Presumed Consent for Organ Transplantation and its Effect on Organ Supply.” (2002-2003) “The Dilemma for Foreign-Trained Physicians to Gain Medical Licensure in the United States.” (2003-2004) “America’s Healthcare: A System of Inequality and Disparities.” (2004-2005)    </w:t>
      </w:r>
    </w:p>
    <w:p w14:paraId="06354DFF" w14:textId="77777777" w:rsidR="005E7BC0" w:rsidRDefault="007A191A">
      <w:pPr>
        <w:spacing w:after="0" w:line="259" w:lineRule="auto"/>
        <w:ind w:left="29" w:firstLine="0"/>
      </w:pPr>
      <w:r>
        <w:t xml:space="preserve">    </w:t>
      </w:r>
    </w:p>
    <w:p w14:paraId="45FDD699" w14:textId="77777777" w:rsidR="005E7BC0" w:rsidRDefault="007A191A">
      <w:pPr>
        <w:ind w:right="5"/>
      </w:pPr>
      <w:r>
        <w:t xml:space="preserve">Critical Skills Program (CSP): Drafted multiple choice and essay questions in contracts for use in this program. (2004 – 2005).    </w:t>
      </w:r>
    </w:p>
    <w:p w14:paraId="361E96CE" w14:textId="77777777" w:rsidR="005E7BC0" w:rsidRDefault="007A191A">
      <w:pPr>
        <w:spacing w:after="54" w:line="259" w:lineRule="auto"/>
        <w:ind w:left="29" w:firstLine="0"/>
      </w:pPr>
      <w:r>
        <w:t xml:space="preserve">    </w:t>
      </w:r>
    </w:p>
    <w:p w14:paraId="4E8C33E7" w14:textId="77777777" w:rsidR="005E7BC0" w:rsidRDefault="007A191A">
      <w:pPr>
        <w:ind w:right="5"/>
      </w:pPr>
      <w:proofErr w:type="gramStart"/>
      <w:r>
        <w:t>Master’s</w:t>
      </w:r>
      <w:proofErr w:type="gramEnd"/>
      <w:r>
        <w:t xml:space="preserve"> in Education Law (M.S. Ed. L). Contracts Law Course Creator and professor 2006-08.    </w:t>
      </w:r>
    </w:p>
    <w:p w14:paraId="73B0014D" w14:textId="77777777" w:rsidR="005E7BC0" w:rsidRDefault="007A191A">
      <w:pPr>
        <w:spacing w:after="0" w:line="259" w:lineRule="auto"/>
        <w:ind w:left="29" w:firstLine="0"/>
      </w:pPr>
      <w:r>
        <w:t xml:space="preserve">    </w:t>
      </w:r>
    </w:p>
    <w:p w14:paraId="624A1581" w14:textId="77777777" w:rsidR="00FD1632" w:rsidRDefault="007A191A">
      <w:pPr>
        <w:ind w:right="5"/>
      </w:pPr>
      <w:r>
        <w:t xml:space="preserve">Faculty Advisor/Instructor &amp; Coach to the NSU Philip Jessup International Moot Court Team (2003-2007).    </w:t>
      </w:r>
    </w:p>
    <w:p w14:paraId="19AD6C49" w14:textId="08E20798" w:rsidR="005E7BC0" w:rsidRDefault="007A191A">
      <w:pPr>
        <w:ind w:right="5"/>
      </w:pPr>
      <w:r>
        <w:lastRenderedPageBreak/>
        <w:t xml:space="preserve">Faculty Advisor/ Instructor &amp; Coach to NSU College of Law’s first Vis International Commercial Arbitration Moot Court Competition Team (2005-2014). Responsible for starting this Moot Court competition at the College of Law.    </w:t>
      </w:r>
    </w:p>
    <w:p w14:paraId="2D1FF3A1" w14:textId="77777777" w:rsidR="005E7BC0" w:rsidRDefault="007A191A">
      <w:pPr>
        <w:spacing w:after="4" w:line="259" w:lineRule="auto"/>
        <w:ind w:left="29" w:firstLine="0"/>
      </w:pPr>
      <w:r>
        <w:t xml:space="preserve">    </w:t>
      </w:r>
    </w:p>
    <w:p w14:paraId="3DD2296D" w14:textId="77777777" w:rsidR="005E7BC0" w:rsidRDefault="007A191A">
      <w:pPr>
        <w:ind w:right="5"/>
      </w:pPr>
      <w:proofErr w:type="gramStart"/>
      <w:r>
        <w:t>Master’s</w:t>
      </w:r>
      <w:proofErr w:type="gramEnd"/>
      <w:r>
        <w:t xml:space="preserve"> in Employment Law (MEML). Contracts Law Course Creator and Professor, 2010 to 2016.    </w:t>
      </w:r>
    </w:p>
    <w:p w14:paraId="428C0E71" w14:textId="77777777" w:rsidR="005E7BC0" w:rsidRDefault="007A191A">
      <w:pPr>
        <w:spacing w:after="0" w:line="259" w:lineRule="auto"/>
        <w:ind w:left="29" w:firstLine="0"/>
      </w:pPr>
      <w:r>
        <w:t xml:space="preserve">    </w:t>
      </w:r>
    </w:p>
    <w:p w14:paraId="1212E8B5" w14:textId="77777777" w:rsidR="005E7BC0" w:rsidRDefault="007A191A">
      <w:pPr>
        <w:ind w:right="5"/>
      </w:pPr>
      <w:r>
        <w:t xml:space="preserve">Nova Southeastern University, Internal Review (IRC) of the Physical Therapy Program Member, one of 5 Committee members--reviewed the Physical Therapy Doctoral Program and wrote a report with recommendations. Fall 2011/2012.    </w:t>
      </w:r>
    </w:p>
    <w:p w14:paraId="7A76318E" w14:textId="77777777" w:rsidR="005E7BC0" w:rsidRDefault="007A191A">
      <w:pPr>
        <w:spacing w:after="0" w:line="259" w:lineRule="auto"/>
        <w:ind w:left="29" w:firstLine="0"/>
      </w:pPr>
      <w:r>
        <w:rPr>
          <w:b/>
        </w:rPr>
        <w:t xml:space="preserve"> </w:t>
      </w:r>
      <w:r>
        <w:t xml:space="preserve">   </w:t>
      </w:r>
    </w:p>
    <w:p w14:paraId="23581192" w14:textId="77777777" w:rsidR="005E7BC0" w:rsidRDefault="007A191A">
      <w:pPr>
        <w:ind w:right="5"/>
      </w:pPr>
      <w:r>
        <w:t xml:space="preserve">Nova Southeastern University, Institutional Review Committee (IRC) -outside review member of the M.P.H. in Public Health program. We reviewed the M.P.H in Public Law program and made recommendations to the University. Winter 2013    </w:t>
      </w:r>
    </w:p>
    <w:p w14:paraId="04A6C09F" w14:textId="77777777" w:rsidR="005E7BC0" w:rsidRDefault="007A191A">
      <w:pPr>
        <w:spacing w:after="27" w:line="259" w:lineRule="auto"/>
        <w:ind w:left="29" w:firstLine="0"/>
      </w:pPr>
      <w:r>
        <w:t xml:space="preserve">    </w:t>
      </w:r>
    </w:p>
    <w:p w14:paraId="0C38382E" w14:textId="77777777" w:rsidR="005E7BC0" w:rsidRDefault="007A191A">
      <w:pPr>
        <w:ind w:right="5"/>
      </w:pPr>
      <w:r>
        <w:t xml:space="preserve">Shepard Broad College of Law, Davie, Florida, Participated in the Law school’s Professionalism Workshop series for the incoming 2013 class. One of three panelists on the discussion of ethical dilemmas. August 2013.     </w:t>
      </w:r>
    </w:p>
    <w:p w14:paraId="63CFFAD3" w14:textId="77777777" w:rsidR="005E7BC0" w:rsidRDefault="007A191A">
      <w:pPr>
        <w:spacing w:after="73" w:line="259" w:lineRule="auto"/>
        <w:ind w:left="29" w:firstLine="0"/>
      </w:pPr>
      <w:r>
        <w:t xml:space="preserve">    </w:t>
      </w:r>
    </w:p>
    <w:p w14:paraId="3CD660BF" w14:textId="77777777" w:rsidR="005E7BC0" w:rsidRDefault="007A191A">
      <w:pPr>
        <w:ind w:right="5"/>
      </w:pPr>
      <w:r>
        <w:t xml:space="preserve">Shepard Broad College of Law, Davie, Florida, Participated in the Law school’s Professionalism Workshop series for the incoming 2015 class. One of three panelists on the discussion of ethical issues that students may face both as law students an as lawyers. August 17, 2015.     </w:t>
      </w:r>
    </w:p>
    <w:p w14:paraId="074A4F0A" w14:textId="77777777" w:rsidR="005E7BC0" w:rsidRDefault="007A191A">
      <w:pPr>
        <w:spacing w:after="62" w:line="259" w:lineRule="auto"/>
        <w:ind w:left="29" w:firstLine="0"/>
      </w:pPr>
      <w:r>
        <w:t xml:space="preserve">    </w:t>
      </w:r>
    </w:p>
    <w:p w14:paraId="48C6E955" w14:textId="77777777" w:rsidR="005E7BC0" w:rsidRDefault="007A191A">
      <w:pPr>
        <w:ind w:right="5"/>
      </w:pPr>
      <w:r>
        <w:t xml:space="preserve">Nova Southeastern University, President’s Research Grants (PFRDG) –one of five members who reviewed several faculty research grant applications, selected, and made recommendations to the president, 2016.    </w:t>
      </w:r>
    </w:p>
    <w:p w14:paraId="11F22C49" w14:textId="77777777" w:rsidR="005E7BC0" w:rsidRDefault="007A191A">
      <w:pPr>
        <w:spacing w:after="0" w:line="259" w:lineRule="auto"/>
        <w:ind w:left="29" w:firstLine="0"/>
      </w:pPr>
      <w:r>
        <w:t xml:space="preserve">    </w:t>
      </w:r>
    </w:p>
    <w:p w14:paraId="1299AE29" w14:textId="77777777" w:rsidR="005E7BC0" w:rsidRDefault="007A191A">
      <w:pPr>
        <w:ind w:right="5"/>
      </w:pPr>
      <w:r>
        <w:t xml:space="preserve">Member, Diversity Committee, Nova Southeastern University College of Allopathic Medicine, (M.D. College) 2017 to present.  Participate in several meetings and pipeline events to enhance the prospect for diversity in admissions, and faculty to the new medical school. Participating in developing and planning for the initial accreditation review. (Winter 2017 to present).  </w:t>
      </w:r>
    </w:p>
    <w:p w14:paraId="2CBB12DE" w14:textId="77777777" w:rsidR="005E7BC0" w:rsidRDefault="007A191A">
      <w:pPr>
        <w:spacing w:after="0" w:line="259" w:lineRule="auto"/>
        <w:ind w:left="14" w:firstLine="0"/>
      </w:pPr>
      <w:r>
        <w:t xml:space="preserve">   </w:t>
      </w:r>
    </w:p>
    <w:p w14:paraId="1FCF9C6D" w14:textId="11DB1B03" w:rsidR="005E7BC0" w:rsidRDefault="007A191A">
      <w:pPr>
        <w:ind w:right="5"/>
      </w:pPr>
      <w:r>
        <w:t>Co-Faculty Advisor to the ILSA Journal of International &amp; Comparative Law, 2018 to present. A student run-law review organization that publishes significant scholarly work. Advise board members</w:t>
      </w:r>
      <w:r w:rsidR="00750EE7">
        <w:t xml:space="preserve"> to </w:t>
      </w:r>
      <w:r w:rsidR="00096C23">
        <w:t>ensure goals of the law review are met</w:t>
      </w:r>
      <w:r>
        <w:t>.</w:t>
      </w:r>
      <w:r w:rsidR="001675B0">
        <w:t xml:space="preserve"> Advise </w:t>
      </w:r>
      <w:r w:rsidR="00F02D52">
        <w:t>successive board</w:t>
      </w:r>
      <w:r w:rsidR="000B3B27">
        <w:t xml:space="preserve"> members in managing internal </w:t>
      </w:r>
      <w:r w:rsidR="00543252">
        <w:t xml:space="preserve">personnel issues and </w:t>
      </w:r>
      <w:r w:rsidR="00E5785A">
        <w:t>external constituency issues.</w:t>
      </w:r>
      <w:r w:rsidR="00F02D52">
        <w:t xml:space="preserve"> </w:t>
      </w:r>
      <w:r>
        <w:t xml:space="preserve"> </w:t>
      </w:r>
    </w:p>
    <w:p w14:paraId="7AB0C9E6" w14:textId="77777777" w:rsidR="005E7BC0" w:rsidRDefault="007A191A">
      <w:pPr>
        <w:spacing w:after="7" w:line="259" w:lineRule="auto"/>
        <w:ind w:left="14" w:firstLine="0"/>
      </w:pPr>
      <w:r>
        <w:t xml:space="preserve"> </w:t>
      </w:r>
    </w:p>
    <w:p w14:paraId="6B3E879F" w14:textId="77777777" w:rsidR="005E7BC0" w:rsidRDefault="007A191A">
      <w:pPr>
        <w:ind w:right="5"/>
      </w:pPr>
      <w:r>
        <w:t xml:space="preserve">Dean Search Committee: One of seven Committee Members appointed to the Dean Search Committee for the College of Law, Winter 2020. Responsible for interviewing and selecting candidates for further interviews with the College of Law faculty and the University Administration. </w:t>
      </w:r>
    </w:p>
    <w:p w14:paraId="58E5BD65" w14:textId="77777777" w:rsidR="005E7BC0" w:rsidRDefault="007A191A">
      <w:pPr>
        <w:spacing w:after="7" w:line="259" w:lineRule="auto"/>
        <w:ind w:left="14" w:firstLine="0"/>
      </w:pPr>
      <w:r>
        <w:t xml:space="preserve">    </w:t>
      </w:r>
    </w:p>
    <w:p w14:paraId="25D3B036" w14:textId="77777777" w:rsidR="00FC5D82" w:rsidRDefault="007A191A">
      <w:pPr>
        <w:spacing w:after="3" w:line="259" w:lineRule="auto"/>
        <w:ind w:left="19"/>
        <w:rPr>
          <w:b/>
        </w:rPr>
      </w:pPr>
      <w:r>
        <w:rPr>
          <w:b/>
        </w:rPr>
        <w:lastRenderedPageBreak/>
        <w:t xml:space="preserve">INTERNATIONAL TEACHINGS AND SABBATICALS  </w:t>
      </w:r>
    </w:p>
    <w:p w14:paraId="009FB56B" w14:textId="07CB85AB" w:rsidR="005E7BC0" w:rsidRDefault="007A191A">
      <w:pPr>
        <w:spacing w:after="3" w:line="259" w:lineRule="auto"/>
        <w:ind w:left="19"/>
      </w:pPr>
      <w:r>
        <w:t xml:space="preserve">  </w:t>
      </w:r>
    </w:p>
    <w:p w14:paraId="2D782B9A" w14:textId="451BDF35" w:rsidR="00EE630D" w:rsidRDefault="00FC3FDD">
      <w:pPr>
        <w:spacing w:after="3" w:line="259" w:lineRule="auto"/>
        <w:ind w:left="19"/>
        <w:rPr>
          <w:b/>
          <w:bCs/>
        </w:rPr>
      </w:pPr>
      <w:r w:rsidRPr="00FC5D82">
        <w:rPr>
          <w:b/>
          <w:bCs/>
        </w:rPr>
        <w:t>CENTER FOR AMERICAN STUDIES, WARSAW, POLAND</w:t>
      </w:r>
    </w:p>
    <w:p w14:paraId="3EAFF618" w14:textId="34E39A45" w:rsidR="000E02AC" w:rsidRDefault="00FC5D82">
      <w:pPr>
        <w:spacing w:after="3" w:line="259" w:lineRule="auto"/>
        <w:ind w:left="19"/>
      </w:pPr>
      <w:r w:rsidRPr="00731F2C">
        <w:t xml:space="preserve">Taught </w:t>
      </w:r>
      <w:r w:rsidR="00731F2C">
        <w:t xml:space="preserve">Legal Drafting </w:t>
      </w:r>
      <w:r w:rsidR="009F53AB">
        <w:t xml:space="preserve">skills </w:t>
      </w:r>
      <w:r w:rsidR="00731F2C">
        <w:t>to students</w:t>
      </w:r>
      <w:r w:rsidR="0049533D">
        <w:t xml:space="preserve"> and</w:t>
      </w:r>
      <w:r w:rsidR="008B1872">
        <w:t xml:space="preserve"> practitioners</w:t>
      </w:r>
      <w:r w:rsidR="00A240C5">
        <w:t xml:space="preserve"> in an intense program. May 2022</w:t>
      </w:r>
    </w:p>
    <w:p w14:paraId="652C47EE" w14:textId="77777777" w:rsidR="00F7351A" w:rsidRDefault="00F7351A">
      <w:pPr>
        <w:spacing w:after="3" w:line="259" w:lineRule="auto"/>
        <w:ind w:left="19"/>
      </w:pPr>
    </w:p>
    <w:p w14:paraId="6E63AB3A" w14:textId="77777777" w:rsidR="00794986" w:rsidRDefault="00794986" w:rsidP="00794986">
      <w:pPr>
        <w:spacing w:after="3" w:line="259" w:lineRule="auto"/>
        <w:ind w:left="19"/>
      </w:pPr>
      <w:r>
        <w:rPr>
          <w:b/>
        </w:rPr>
        <w:t xml:space="preserve">UNIVERSITY OF ROMA TRE, ROME, ITALY </w:t>
      </w:r>
      <w:r>
        <w:t xml:space="preserve">   </w:t>
      </w:r>
    </w:p>
    <w:p w14:paraId="00ACBF7E" w14:textId="61E23266" w:rsidR="00794986" w:rsidRDefault="00794986" w:rsidP="00794986">
      <w:pPr>
        <w:ind w:right="5"/>
      </w:pPr>
      <w:r>
        <w:t>Taught an overview course o</w:t>
      </w:r>
      <w:r w:rsidR="00A205B6">
        <w:t>n</w:t>
      </w:r>
      <w:r>
        <w:t xml:space="preserve"> </w:t>
      </w:r>
      <w:r w:rsidR="005617F7">
        <w:t xml:space="preserve">Common </w:t>
      </w:r>
      <w:r w:rsidR="001E4D7F">
        <w:t xml:space="preserve">Law Contracts </w:t>
      </w:r>
      <w:r>
        <w:t xml:space="preserve">to Italian students </w:t>
      </w:r>
      <w:r w:rsidR="00EE577F">
        <w:t>at</w:t>
      </w:r>
      <w:r w:rsidR="001E4D7F">
        <w:t xml:space="preserve"> </w:t>
      </w:r>
      <w:r>
        <w:t xml:space="preserve">the University of Roma Tre and selected qualified students to join the </w:t>
      </w:r>
      <w:r w:rsidR="003C6596">
        <w:t>D</w:t>
      </w:r>
      <w:r>
        <w:t xml:space="preserve">ual </w:t>
      </w:r>
      <w:r w:rsidR="003C6596">
        <w:t>D</w:t>
      </w:r>
      <w:r>
        <w:t xml:space="preserve">egree program and Semester Abroad at Shepard Broad College of Law, </w:t>
      </w:r>
      <w:r w:rsidR="001E4D7F">
        <w:t>March</w:t>
      </w:r>
      <w:r w:rsidR="00352B32">
        <w:t>/</w:t>
      </w:r>
      <w:r>
        <w:t>April</w:t>
      </w:r>
      <w:r w:rsidR="00352B32">
        <w:t xml:space="preserve"> </w:t>
      </w:r>
      <w:r>
        <w:t xml:space="preserve">2021.    </w:t>
      </w:r>
    </w:p>
    <w:p w14:paraId="09FF88AA" w14:textId="77777777" w:rsidR="005E7BC0" w:rsidRDefault="007A191A">
      <w:pPr>
        <w:spacing w:after="0" w:line="259" w:lineRule="auto"/>
        <w:ind w:left="14" w:firstLine="0"/>
      </w:pPr>
      <w:r>
        <w:rPr>
          <w:b/>
        </w:rPr>
        <w:t xml:space="preserve"> </w:t>
      </w:r>
      <w:r>
        <w:t xml:space="preserve">  </w:t>
      </w:r>
    </w:p>
    <w:p w14:paraId="2B2A9D7A" w14:textId="77777777" w:rsidR="005E7BC0" w:rsidRDefault="007A191A">
      <w:pPr>
        <w:spacing w:after="3" w:line="259" w:lineRule="auto"/>
        <w:ind w:left="19"/>
      </w:pPr>
      <w:r>
        <w:rPr>
          <w:b/>
        </w:rPr>
        <w:t xml:space="preserve">STETSON UNIVERSITY SUMMER ABROAD PROGRAM, CAPE TOWN, SOUTH </w:t>
      </w:r>
    </w:p>
    <w:p w14:paraId="1CE82DBF" w14:textId="77777777" w:rsidR="005E7BC0" w:rsidRDefault="007A191A">
      <w:pPr>
        <w:spacing w:after="3" w:line="259" w:lineRule="auto"/>
        <w:ind w:left="19"/>
      </w:pPr>
      <w:r>
        <w:rPr>
          <w:b/>
        </w:rPr>
        <w:t xml:space="preserve">AFRICA. </w:t>
      </w:r>
      <w:r>
        <w:t xml:space="preserve">  </w:t>
      </w:r>
    </w:p>
    <w:p w14:paraId="122FC11C" w14:textId="77777777" w:rsidR="005E7BC0" w:rsidRDefault="007A191A">
      <w:pPr>
        <w:ind w:right="277"/>
      </w:pPr>
      <w:r>
        <w:t xml:space="preserve">Taught Health Law Issues and Human Rights in Africa, Cape Town, South Africa July/August 2018.    </w:t>
      </w:r>
    </w:p>
    <w:p w14:paraId="4D0FFA4B" w14:textId="77777777" w:rsidR="005E7BC0" w:rsidRDefault="007A191A">
      <w:pPr>
        <w:spacing w:after="0" w:line="259" w:lineRule="auto"/>
        <w:ind w:left="29" w:firstLine="0"/>
      </w:pPr>
      <w:r>
        <w:t xml:space="preserve">   </w:t>
      </w:r>
    </w:p>
    <w:p w14:paraId="7901EA65" w14:textId="77777777" w:rsidR="005E7BC0" w:rsidRDefault="007A191A">
      <w:pPr>
        <w:spacing w:after="3" w:line="259" w:lineRule="auto"/>
        <w:ind w:left="19"/>
      </w:pPr>
      <w:r>
        <w:rPr>
          <w:b/>
        </w:rPr>
        <w:t xml:space="preserve">UNIVERSITY OF ROMA TRE, ROME, ITALY </w:t>
      </w:r>
      <w:r>
        <w:t xml:space="preserve">   </w:t>
      </w:r>
    </w:p>
    <w:p w14:paraId="598A1070" w14:textId="77777777" w:rsidR="005E7BC0" w:rsidRDefault="007A191A">
      <w:pPr>
        <w:ind w:right="5"/>
      </w:pPr>
      <w:r>
        <w:t xml:space="preserve">Taught an overview course of Business Entities to Italian students at the University of Roma Tre and selected qualified students to join the dual degree program and Semester Abroad at Shepard Broad College of Law, April/May 2016.    </w:t>
      </w:r>
    </w:p>
    <w:p w14:paraId="20A57A52" w14:textId="77777777" w:rsidR="005E7BC0" w:rsidRDefault="007A191A">
      <w:pPr>
        <w:spacing w:after="0" w:line="259" w:lineRule="auto"/>
        <w:ind w:left="29" w:firstLine="0"/>
      </w:pPr>
      <w:r>
        <w:t xml:space="preserve">    </w:t>
      </w:r>
    </w:p>
    <w:p w14:paraId="07526945" w14:textId="77777777" w:rsidR="005E7BC0" w:rsidRDefault="007A191A">
      <w:pPr>
        <w:spacing w:after="3" w:line="259" w:lineRule="auto"/>
        <w:ind w:left="19"/>
      </w:pPr>
      <w:r>
        <w:rPr>
          <w:b/>
        </w:rPr>
        <w:t xml:space="preserve">TIANJIN, CHINA SUMMER ABROAD PROGRAM </w:t>
      </w:r>
      <w:r>
        <w:t xml:space="preserve">   </w:t>
      </w:r>
    </w:p>
    <w:p w14:paraId="7F9D287F" w14:textId="77777777" w:rsidR="005E7BC0" w:rsidRDefault="007A191A">
      <w:pPr>
        <w:ind w:right="5"/>
      </w:pPr>
      <w:r>
        <w:t>Taught International Trade Law (GATT &amp; WTO) in the Oklahoma City University School of Law’s Foreign Study Program. Taught the General Agreements on Tariffs and Trade (GATT) and World Trade Organization (WTO) Law to local Chinese attorneys, American and Chinese students</w:t>
      </w:r>
      <w:r>
        <w:rPr>
          <w:b/>
        </w:rPr>
        <w:t xml:space="preserve">, </w:t>
      </w:r>
      <w:r>
        <w:t>July 2014.</w:t>
      </w:r>
      <w:r>
        <w:rPr>
          <w:b/>
          <w:i/>
        </w:rPr>
        <w:t xml:space="preserve"> </w:t>
      </w:r>
      <w:r>
        <w:t xml:space="preserve">   </w:t>
      </w:r>
    </w:p>
    <w:p w14:paraId="4B278553" w14:textId="77777777" w:rsidR="005E7BC0" w:rsidRDefault="007A191A">
      <w:pPr>
        <w:spacing w:after="0" w:line="259" w:lineRule="auto"/>
        <w:ind w:left="29" w:firstLine="0"/>
      </w:pPr>
      <w:r>
        <w:rPr>
          <w:b/>
        </w:rPr>
        <w:t xml:space="preserve"> </w:t>
      </w:r>
      <w:r>
        <w:t xml:space="preserve">   </w:t>
      </w:r>
    </w:p>
    <w:p w14:paraId="46329E4A" w14:textId="77777777" w:rsidR="005E7BC0" w:rsidRDefault="007A191A">
      <w:pPr>
        <w:ind w:right="5"/>
      </w:pPr>
      <w:r>
        <w:rPr>
          <w:b/>
        </w:rPr>
        <w:t>CHARLES UNIVERSITY</w:t>
      </w:r>
      <w:r>
        <w:t xml:space="preserve">, </w:t>
      </w:r>
      <w:r>
        <w:rPr>
          <w:b/>
        </w:rPr>
        <w:t>PRAGUE, CZECHOSLOVAKIA</w:t>
      </w:r>
      <w:r>
        <w:t xml:space="preserve">, taught Business Organizations in the joint JD-LLM degree program; selected and recommended Czech students to the JD program at Shepard Broad Law Center. May 2013.    </w:t>
      </w:r>
    </w:p>
    <w:p w14:paraId="1EEF4E42" w14:textId="77777777" w:rsidR="005E7BC0" w:rsidRDefault="007A191A">
      <w:pPr>
        <w:spacing w:after="0" w:line="259" w:lineRule="auto"/>
        <w:ind w:left="29" w:firstLine="0"/>
      </w:pPr>
      <w:r>
        <w:t xml:space="preserve">    </w:t>
      </w:r>
    </w:p>
    <w:p w14:paraId="5D99F77E" w14:textId="77777777" w:rsidR="005E7BC0" w:rsidRDefault="007A191A">
      <w:pPr>
        <w:ind w:right="5"/>
      </w:pPr>
      <w:r>
        <w:rPr>
          <w:b/>
        </w:rPr>
        <w:t>UNIVERSITY of BARCELONA,</w:t>
      </w:r>
      <w:r>
        <w:t xml:space="preserve"> Spain, taught common law of contracts in the NSU-UB Dual Degree Program, and selected qualified students to join the joint degree program.  May 2009.    </w:t>
      </w:r>
    </w:p>
    <w:p w14:paraId="76B87B7B" w14:textId="77777777" w:rsidR="005E7BC0" w:rsidRDefault="007A191A">
      <w:pPr>
        <w:spacing w:after="0" w:line="259" w:lineRule="auto"/>
        <w:ind w:left="29" w:firstLine="0"/>
      </w:pPr>
      <w:r>
        <w:t xml:space="preserve">    </w:t>
      </w:r>
    </w:p>
    <w:p w14:paraId="1E660E4E" w14:textId="77777777" w:rsidR="005E7BC0" w:rsidRDefault="007A191A">
      <w:pPr>
        <w:spacing w:after="3" w:line="259" w:lineRule="auto"/>
        <w:ind w:left="19"/>
      </w:pPr>
      <w:r>
        <w:rPr>
          <w:b/>
        </w:rPr>
        <w:t xml:space="preserve">SABBATICAL, Yaoundé, Cameroon, Winter 2015 </w:t>
      </w:r>
      <w:r>
        <w:t xml:space="preserve">   </w:t>
      </w:r>
    </w:p>
    <w:p w14:paraId="4C3F7A1C" w14:textId="77777777" w:rsidR="005E7BC0" w:rsidRDefault="007A191A">
      <w:pPr>
        <w:spacing w:after="2" w:line="259" w:lineRule="auto"/>
        <w:ind w:left="29" w:firstLine="0"/>
      </w:pPr>
      <w:r>
        <w:rPr>
          <w:b/>
        </w:rPr>
        <w:t xml:space="preserve"> </w:t>
      </w:r>
      <w:r>
        <w:t xml:space="preserve">   </w:t>
      </w:r>
    </w:p>
    <w:p w14:paraId="3A3C71B8" w14:textId="77777777" w:rsidR="005E7BC0" w:rsidRDefault="007A191A">
      <w:pPr>
        <w:spacing w:after="122"/>
        <w:ind w:right="5"/>
      </w:pPr>
      <w:r>
        <w:t>11</w:t>
      </w:r>
      <w:r>
        <w:rPr>
          <w:vertAlign w:val="superscript"/>
        </w:rPr>
        <w:t>th</w:t>
      </w:r>
      <w:r>
        <w:t xml:space="preserve"> Global Training in Sexuality of Youth Peer Educators, Guest of honor and speaker on:   </w:t>
      </w:r>
    </w:p>
    <w:p w14:paraId="3BE368C0" w14:textId="77777777" w:rsidR="005E7BC0" w:rsidRDefault="007A191A">
      <w:pPr>
        <w:spacing w:after="36"/>
        <w:ind w:right="5"/>
      </w:pPr>
      <w:r>
        <w:t xml:space="preserve">“Encouraging Youths to Stay Away from Drugs, Alcohol and Dependent Substances that Impacts Sexuality”, Society for Women and Aids in Africa (SWAA Yaoundé), March 6, 2015.    </w:t>
      </w:r>
    </w:p>
    <w:p w14:paraId="1E365D7A" w14:textId="77777777" w:rsidR="005E7BC0" w:rsidRDefault="007A191A">
      <w:pPr>
        <w:spacing w:after="0" w:line="259" w:lineRule="auto"/>
        <w:ind w:left="29" w:firstLine="0"/>
      </w:pPr>
      <w:r>
        <w:t xml:space="preserve">    </w:t>
      </w:r>
    </w:p>
    <w:p w14:paraId="26ACCEFD" w14:textId="77777777" w:rsidR="005E7BC0" w:rsidRDefault="007A191A">
      <w:pPr>
        <w:spacing w:after="118"/>
        <w:ind w:right="5"/>
      </w:pPr>
      <w:r>
        <w:t xml:space="preserve">Member on Panel Discussions on Strategies to promote Cameroonian women in Political   </w:t>
      </w:r>
    </w:p>
    <w:p w14:paraId="4E8D8631" w14:textId="77777777" w:rsidR="005E7BC0" w:rsidRDefault="007A191A">
      <w:pPr>
        <w:ind w:right="5"/>
      </w:pPr>
      <w:r>
        <w:t xml:space="preserve">Elections, “Femme Horizon”, Yaoundé, April 7, 2015    </w:t>
      </w:r>
    </w:p>
    <w:p w14:paraId="2661EE2E" w14:textId="77777777" w:rsidR="005E7BC0" w:rsidRDefault="007A191A">
      <w:pPr>
        <w:spacing w:after="99" w:line="259" w:lineRule="auto"/>
        <w:ind w:left="29" w:firstLine="0"/>
      </w:pPr>
      <w:r>
        <w:t xml:space="preserve">    </w:t>
      </w:r>
    </w:p>
    <w:p w14:paraId="15FB0F2A" w14:textId="77777777" w:rsidR="005E7BC0" w:rsidRDefault="007A191A">
      <w:pPr>
        <w:spacing w:line="348" w:lineRule="auto"/>
        <w:ind w:right="5"/>
      </w:pPr>
      <w:r>
        <w:lastRenderedPageBreak/>
        <w:t>Training in Sexuality of Youths, Speaker on: “Gender Perspectives and Development in the 21</w:t>
      </w:r>
      <w:r>
        <w:rPr>
          <w:vertAlign w:val="superscript"/>
        </w:rPr>
        <w:t>st</w:t>
      </w:r>
      <w:r>
        <w:t xml:space="preserve"> Century”, Society for Women and Aids in Africa (SWAA) Yaoundé, April 10, 2015    </w:t>
      </w:r>
    </w:p>
    <w:p w14:paraId="5B81776D" w14:textId="77777777" w:rsidR="005E7BC0" w:rsidRDefault="007A191A">
      <w:pPr>
        <w:spacing w:after="0" w:line="259" w:lineRule="auto"/>
        <w:ind w:left="29" w:firstLine="0"/>
      </w:pPr>
      <w:r>
        <w:t xml:space="preserve">    </w:t>
      </w:r>
    </w:p>
    <w:p w14:paraId="10CF8125" w14:textId="77777777" w:rsidR="005E7BC0" w:rsidRDefault="007A191A">
      <w:pPr>
        <w:spacing w:after="133"/>
        <w:ind w:right="5"/>
      </w:pPr>
      <w:r>
        <w:t xml:space="preserve">Speaker on: “Encouraging Women Living with HIV/AIDS”, Association de Femmes Active </w:t>
      </w:r>
      <w:proofErr w:type="spellStart"/>
      <w:r>
        <w:t>Solidaire</w:t>
      </w:r>
      <w:proofErr w:type="spellEnd"/>
      <w:r>
        <w:t xml:space="preserve"> (AFASO), Yaoundé, April 16,</w:t>
      </w:r>
      <w:r>
        <w:rPr>
          <w:vertAlign w:val="superscript"/>
        </w:rPr>
        <w:t xml:space="preserve"> </w:t>
      </w:r>
      <w:r>
        <w:t xml:space="preserve">2015     </w:t>
      </w:r>
    </w:p>
    <w:p w14:paraId="039A152D" w14:textId="77777777" w:rsidR="005E7BC0" w:rsidRDefault="007A191A">
      <w:pPr>
        <w:spacing w:after="0" w:line="259" w:lineRule="auto"/>
        <w:ind w:left="29" w:firstLine="0"/>
      </w:pPr>
      <w:r>
        <w:rPr>
          <w:sz w:val="28"/>
        </w:rPr>
        <w:t xml:space="preserve"> </w:t>
      </w:r>
      <w:r>
        <w:t xml:space="preserve">   </w:t>
      </w:r>
    </w:p>
    <w:p w14:paraId="492B23AF" w14:textId="77777777" w:rsidR="005E7BC0" w:rsidRDefault="007A191A">
      <w:pPr>
        <w:ind w:right="5"/>
      </w:pPr>
      <w:r>
        <w:t xml:space="preserve">Training and meeting sessions to encourage people living with HIV/AIDS in the rural villages of </w:t>
      </w:r>
      <w:proofErr w:type="spellStart"/>
      <w:r>
        <w:t>Ngoya</w:t>
      </w:r>
      <w:proofErr w:type="spellEnd"/>
      <w:r>
        <w:t xml:space="preserve"> and </w:t>
      </w:r>
      <w:proofErr w:type="spellStart"/>
      <w:r>
        <w:t>Okola</w:t>
      </w:r>
      <w:proofErr w:type="spellEnd"/>
      <w:r>
        <w:t xml:space="preserve">, in the Central Province of Cameroon.    </w:t>
      </w:r>
    </w:p>
    <w:p w14:paraId="1704BD3B" w14:textId="77777777" w:rsidR="005E7BC0" w:rsidRDefault="007A191A">
      <w:pPr>
        <w:spacing w:after="7" w:line="259" w:lineRule="auto"/>
        <w:ind w:left="14" w:firstLine="0"/>
      </w:pPr>
      <w:r>
        <w:t xml:space="preserve"> </w:t>
      </w:r>
    </w:p>
    <w:p w14:paraId="2BDC2CF1" w14:textId="77777777" w:rsidR="005E7BC0" w:rsidRDefault="007A191A">
      <w:pPr>
        <w:ind w:right="5"/>
      </w:pPr>
      <w:r>
        <w:t xml:space="preserve">Held discussing on strategies to survive living with HIV/AIDS in the rural areas. May 22-23, 2015.    </w:t>
      </w:r>
    </w:p>
    <w:p w14:paraId="38B4EF58" w14:textId="77777777" w:rsidR="005E7BC0" w:rsidRDefault="007A191A">
      <w:pPr>
        <w:spacing w:after="7" w:line="259" w:lineRule="auto"/>
        <w:ind w:left="29" w:firstLine="0"/>
      </w:pPr>
      <w:r>
        <w:t xml:space="preserve">    </w:t>
      </w:r>
    </w:p>
    <w:p w14:paraId="104EDBFD" w14:textId="77777777" w:rsidR="005E7BC0" w:rsidRDefault="007A191A">
      <w:pPr>
        <w:ind w:right="5"/>
      </w:pPr>
      <w:r>
        <w:t xml:space="preserve">Speaker on: “Human Rights and its Permutations.” Society for Women and Aids in Africa, Yaoundé, June 12, 2015.    </w:t>
      </w:r>
    </w:p>
    <w:p w14:paraId="3C5A244B" w14:textId="77777777" w:rsidR="005E7BC0" w:rsidRDefault="007A191A">
      <w:pPr>
        <w:spacing w:after="0" w:line="259" w:lineRule="auto"/>
        <w:ind w:left="29" w:firstLine="0"/>
      </w:pPr>
      <w:r>
        <w:t xml:space="preserve">    </w:t>
      </w:r>
    </w:p>
    <w:p w14:paraId="692F319A" w14:textId="77777777" w:rsidR="005E7BC0" w:rsidRDefault="007A191A">
      <w:pPr>
        <w:ind w:right="5"/>
      </w:pPr>
      <w:r>
        <w:t xml:space="preserve">Speaker on: “The African Court and Human Rights, what Lies Ahead?” SWAA, Yaoundé, June 12, 2015     </w:t>
      </w:r>
    </w:p>
    <w:p w14:paraId="528ED169" w14:textId="77777777" w:rsidR="005E7BC0" w:rsidRDefault="007A191A">
      <w:pPr>
        <w:spacing w:after="0" w:line="259" w:lineRule="auto"/>
        <w:ind w:left="29" w:firstLine="0"/>
      </w:pPr>
      <w:r>
        <w:t xml:space="preserve">    </w:t>
      </w:r>
    </w:p>
    <w:p w14:paraId="4C049BA2" w14:textId="77777777" w:rsidR="005E7BC0" w:rsidRDefault="007A191A">
      <w:pPr>
        <w:ind w:right="5"/>
      </w:pPr>
      <w:r>
        <w:t xml:space="preserve">Participated and acted as the representative of SWAA at brainstorming meetings and workshops with other partners of SWAA.     </w:t>
      </w:r>
    </w:p>
    <w:p w14:paraId="67D384AB" w14:textId="77777777" w:rsidR="005E7BC0" w:rsidRDefault="007A191A">
      <w:pPr>
        <w:spacing w:after="0" w:line="259" w:lineRule="auto"/>
        <w:ind w:left="29" w:firstLine="0"/>
      </w:pPr>
      <w:r>
        <w:t xml:space="preserve">    </w:t>
      </w:r>
    </w:p>
    <w:p w14:paraId="389586C3" w14:textId="77777777" w:rsidR="005E7BC0" w:rsidRDefault="007A191A">
      <w:pPr>
        <w:ind w:right="5"/>
      </w:pPr>
      <w:r>
        <w:t xml:space="preserve">Participated in the Training in Sexuality of Youths, SWAA, Yaoundé, February to June 2015.    </w:t>
      </w:r>
    </w:p>
    <w:p w14:paraId="5B5FBD3B" w14:textId="77777777" w:rsidR="005E7BC0" w:rsidRDefault="007A191A">
      <w:pPr>
        <w:spacing w:after="0" w:line="259" w:lineRule="auto"/>
        <w:ind w:left="29" w:firstLine="0"/>
      </w:pPr>
      <w:r>
        <w:t xml:space="preserve">    </w:t>
      </w:r>
    </w:p>
    <w:p w14:paraId="02EB6AD6" w14:textId="77777777" w:rsidR="005E7BC0" w:rsidRDefault="007A191A">
      <w:pPr>
        <w:ind w:right="5"/>
      </w:pPr>
      <w:r>
        <w:t xml:space="preserve">Lobbied NGOs and government officials for a concrete follow up plan for the adoption of the Draft Law on HIV/AIDs in Cameroon; I previously participated in its drafting, Yaoundé, May/June 2015    </w:t>
      </w:r>
    </w:p>
    <w:p w14:paraId="1C6E4486" w14:textId="77777777" w:rsidR="005E7BC0" w:rsidRDefault="007A191A">
      <w:pPr>
        <w:spacing w:after="0" w:line="259" w:lineRule="auto"/>
        <w:ind w:left="29" w:firstLine="0"/>
      </w:pPr>
      <w:r>
        <w:t xml:space="preserve">    </w:t>
      </w:r>
    </w:p>
    <w:p w14:paraId="4D4785AC" w14:textId="77777777" w:rsidR="005E7BC0" w:rsidRDefault="007A191A">
      <w:pPr>
        <w:ind w:right="5"/>
      </w:pPr>
      <w:r>
        <w:t xml:space="preserve">Edited articles for publication in the SWAA magazine; wrote and published articles in the magazines.     </w:t>
      </w:r>
    </w:p>
    <w:p w14:paraId="4BE002C8" w14:textId="77777777" w:rsidR="005E7BC0" w:rsidRDefault="007A191A">
      <w:pPr>
        <w:spacing w:after="0" w:line="259" w:lineRule="auto"/>
        <w:ind w:left="29" w:firstLine="0"/>
      </w:pPr>
      <w:r>
        <w:t xml:space="preserve">    </w:t>
      </w:r>
    </w:p>
    <w:p w14:paraId="6BD790B0" w14:textId="77777777" w:rsidR="005E7BC0" w:rsidRDefault="007A191A">
      <w:pPr>
        <w:ind w:right="5"/>
      </w:pPr>
      <w:r>
        <w:t xml:space="preserve">Created a basic guidance manual to assist SWAA Centre and other organizations on receiving and dealing with women, children and others with HIV/AIDs who come to the Center for assistance.    </w:t>
      </w:r>
    </w:p>
    <w:p w14:paraId="47D6AE91" w14:textId="77777777" w:rsidR="005E7BC0" w:rsidRDefault="007A191A">
      <w:pPr>
        <w:spacing w:after="0" w:line="259" w:lineRule="auto"/>
        <w:ind w:left="29" w:firstLine="0"/>
      </w:pPr>
      <w:r>
        <w:t xml:space="preserve">    </w:t>
      </w:r>
    </w:p>
    <w:p w14:paraId="11F3C99E" w14:textId="77777777" w:rsidR="005E7BC0" w:rsidRDefault="007A191A">
      <w:pPr>
        <w:spacing w:after="66"/>
        <w:ind w:right="5"/>
      </w:pPr>
      <w:r>
        <w:t xml:space="preserve">Abidjan, Côte d'Ivoire, held discussions with the Executive Director of ASAPSU on the protection and state of people living with HIV/AIDS in Abidjan and Cote D’Ivoire as well as the health-related works of ASAPSU as a whole; discussed possible future collaboration with the organization, June 5, 2015.    </w:t>
      </w:r>
    </w:p>
    <w:p w14:paraId="508A7D2D" w14:textId="77777777" w:rsidR="005E7BC0" w:rsidRDefault="007A191A">
      <w:pPr>
        <w:spacing w:after="0" w:line="259" w:lineRule="auto"/>
        <w:ind w:left="29" w:firstLine="0"/>
      </w:pPr>
      <w:r>
        <w:rPr>
          <w:sz w:val="28"/>
        </w:rPr>
        <w:t xml:space="preserve"> </w:t>
      </w:r>
      <w:r>
        <w:t xml:space="preserve">   </w:t>
      </w:r>
    </w:p>
    <w:p w14:paraId="6BF10BD3" w14:textId="77777777" w:rsidR="005E7BC0" w:rsidRDefault="007A191A">
      <w:pPr>
        <w:spacing w:after="3" w:line="259" w:lineRule="auto"/>
        <w:ind w:left="19"/>
      </w:pPr>
      <w:r>
        <w:rPr>
          <w:b/>
        </w:rPr>
        <w:t xml:space="preserve">SABBATICAL, Cameroon, Fall 2006 </w:t>
      </w:r>
      <w:r>
        <w:t xml:space="preserve">   </w:t>
      </w:r>
    </w:p>
    <w:p w14:paraId="195F8DBF" w14:textId="350E1B6B" w:rsidR="005E7BC0" w:rsidRDefault="007A191A">
      <w:pPr>
        <w:ind w:right="5"/>
      </w:pPr>
      <w:r>
        <w:lastRenderedPageBreak/>
        <w:t xml:space="preserve">Worked with the Society for Women and AIDS in Africa (SWAA), an African Organization dedicated to addressing the problems faced by women with HIV/AIDS.   Assisted this organization (the Yaoundé branch in Cameroon) principally </w:t>
      </w:r>
      <w:r w:rsidR="00EF3C08">
        <w:t>around</w:t>
      </w:r>
      <w:r>
        <w:t xml:space="preserve"> reviewing existing policies; hence, reviewed a proposed Model Law on STD/HIV/AIDS for West and Central  </w:t>
      </w:r>
    </w:p>
    <w:p w14:paraId="01CDA80A" w14:textId="2DF25824" w:rsidR="005E7BC0" w:rsidRDefault="007A191A">
      <w:pPr>
        <w:ind w:right="5"/>
      </w:pPr>
      <w:r>
        <w:t xml:space="preserve">Africa; reviewed an “Avant </w:t>
      </w:r>
      <w:proofErr w:type="spellStart"/>
      <w:r>
        <w:t>Projet</w:t>
      </w:r>
      <w:proofErr w:type="spellEnd"/>
      <w:r>
        <w:t xml:space="preserve"> de </w:t>
      </w:r>
      <w:proofErr w:type="spellStart"/>
      <w:r>
        <w:t>Loi</w:t>
      </w:r>
      <w:proofErr w:type="spellEnd"/>
      <w:r>
        <w:t xml:space="preserve"> </w:t>
      </w:r>
      <w:proofErr w:type="spellStart"/>
      <w:r>
        <w:t>Fixant</w:t>
      </w:r>
      <w:proofErr w:type="spellEnd"/>
      <w:r>
        <w:t xml:space="preserve"> Les Droits et Obligations </w:t>
      </w:r>
      <w:proofErr w:type="gramStart"/>
      <w:r>
        <w:t>Des</w:t>
      </w:r>
      <w:proofErr w:type="gramEnd"/>
      <w:r>
        <w:t xml:space="preserve"> </w:t>
      </w:r>
      <w:proofErr w:type="spellStart"/>
      <w:r>
        <w:t>Personnes</w:t>
      </w:r>
      <w:proofErr w:type="spellEnd"/>
      <w:r>
        <w:t xml:space="preserve"> Vivant avec Le VIH/SIDA” (Cameroon’s proposed Law on the Rights and Obligations of Persons living with HIV/AIDS); reviewed with recommendations the implementation of articles 4, 5 &amp; 14 of the United Nations Convention on The Elimination of all Forms of Discrimination Against Women (CEDAW) in Cameroon; and drafted policies and laws that would regulate women with </w:t>
      </w:r>
    </w:p>
    <w:p w14:paraId="49B43E55" w14:textId="7C0F174A" w:rsidR="005E7BC0" w:rsidRDefault="007A191A">
      <w:pPr>
        <w:spacing w:after="2" w:line="259" w:lineRule="auto"/>
        <w:ind w:left="19"/>
        <w:jc w:val="both"/>
      </w:pPr>
      <w:r>
        <w:t xml:space="preserve">HIV/AIDS in critical areas as: inheritance law, marriage, and basic human rights laws relating to the rights of women living with HIV/AIDS.  Interviewed a range of professionals (jurists, doctors, nurses, patients, and heads of NGOs) regarding policies and proposed laws on </w:t>
      </w:r>
    </w:p>
    <w:p w14:paraId="22C80D4A" w14:textId="77777777" w:rsidR="005E7BC0" w:rsidRDefault="007A191A">
      <w:pPr>
        <w:spacing w:after="65"/>
        <w:ind w:right="5"/>
      </w:pPr>
      <w:r>
        <w:t xml:space="preserve">HIV/AIDS in Cameroon. Simultaneously writing a book entitled, ‘Women, the Law and HIV/AIDS: A Conundrum for the Legislature in Africa?’    </w:t>
      </w:r>
    </w:p>
    <w:p w14:paraId="6FB28228" w14:textId="77777777" w:rsidR="005E7BC0" w:rsidRDefault="007A191A">
      <w:pPr>
        <w:ind w:right="5"/>
      </w:pPr>
      <w:r>
        <w:t xml:space="preserve">Participated and acted as the representative of SWAA at several conferences/workshops and seminars in the country. Edited and wrote articles in the SWAA magazine and related publications.    </w:t>
      </w:r>
    </w:p>
    <w:p w14:paraId="2E38342A" w14:textId="77777777" w:rsidR="005E7BC0" w:rsidRDefault="007A191A">
      <w:pPr>
        <w:spacing w:after="0" w:line="259" w:lineRule="auto"/>
        <w:ind w:left="29" w:firstLine="0"/>
      </w:pPr>
      <w:r>
        <w:t xml:space="preserve">    </w:t>
      </w:r>
    </w:p>
    <w:p w14:paraId="3D35FE02" w14:textId="77777777" w:rsidR="005E7BC0" w:rsidRDefault="007A191A">
      <w:pPr>
        <w:spacing w:after="3" w:line="259" w:lineRule="auto"/>
        <w:ind w:left="19"/>
      </w:pPr>
      <w:r>
        <w:rPr>
          <w:b/>
        </w:rPr>
        <w:t xml:space="preserve">RESEARCH GROUP ON CORPORATE GOVERNANCE, SPAIN </w:t>
      </w:r>
      <w:r>
        <w:t xml:space="preserve">   </w:t>
      </w:r>
    </w:p>
    <w:p w14:paraId="5B5E68E5" w14:textId="77777777" w:rsidR="005E7BC0" w:rsidRDefault="007A191A">
      <w:pPr>
        <w:ind w:right="5"/>
      </w:pPr>
      <w:r>
        <w:t>Member of a Research Group on Corporate Governance ("</w:t>
      </w:r>
      <w:proofErr w:type="spellStart"/>
      <w:r>
        <w:t>Grup</w:t>
      </w:r>
      <w:proofErr w:type="spellEnd"/>
      <w:r>
        <w:t xml:space="preserve"> de </w:t>
      </w:r>
      <w:proofErr w:type="spellStart"/>
      <w:r>
        <w:t>Recerca</w:t>
      </w:r>
      <w:proofErr w:type="spellEnd"/>
      <w:r>
        <w:t xml:space="preserve"> </w:t>
      </w:r>
      <w:proofErr w:type="spellStart"/>
      <w:r>
        <w:t>sobre</w:t>
      </w:r>
      <w:proofErr w:type="spellEnd"/>
      <w:r>
        <w:t xml:space="preserve"> Govern </w:t>
      </w:r>
      <w:proofErr w:type="spellStart"/>
      <w:r>
        <w:t>Corporatiu</w:t>
      </w:r>
      <w:proofErr w:type="spellEnd"/>
      <w:r>
        <w:t xml:space="preserve"> de </w:t>
      </w:r>
      <w:proofErr w:type="spellStart"/>
      <w:r>
        <w:t>l'Empresa</w:t>
      </w:r>
      <w:proofErr w:type="spellEnd"/>
      <w:r>
        <w:t xml:space="preserve">"), an international and multidisciplinary Research Group acknowledged and financed by the University Department of the Government of Catalonia (Spain), headed by    </w:t>
      </w:r>
    </w:p>
    <w:p w14:paraId="4FEAEEAF" w14:textId="77777777" w:rsidR="005E7BC0" w:rsidRDefault="007A191A">
      <w:pPr>
        <w:ind w:right="5"/>
      </w:pPr>
      <w:r>
        <w:t xml:space="preserve">Daniel Vázquez Albert, Professor of Commercial Law of the University of Barcelona. The Research Group included fifteen Law Professors from eight Spanish and international universities. The Catalan (Autonomous) Government labeled the group as the “Emergent Group,” with a four-year timeframe to conduct research to become a “Consolidated Group” (2005-2011).    </w:t>
      </w:r>
    </w:p>
    <w:p w14:paraId="02D39315" w14:textId="77777777" w:rsidR="005E7BC0" w:rsidRDefault="007A191A">
      <w:pPr>
        <w:spacing w:after="0" w:line="259" w:lineRule="auto"/>
        <w:ind w:left="29" w:firstLine="0"/>
      </w:pPr>
      <w:r>
        <w:t xml:space="preserve">    </w:t>
      </w:r>
    </w:p>
    <w:p w14:paraId="09BE4880" w14:textId="77777777" w:rsidR="005E7BC0" w:rsidRDefault="007A191A">
      <w:pPr>
        <w:spacing w:after="3" w:line="259" w:lineRule="auto"/>
        <w:ind w:left="19"/>
      </w:pPr>
      <w:r>
        <w:rPr>
          <w:b/>
        </w:rPr>
        <w:t xml:space="preserve">UNIVERSITY OF YAOUNDE, Yaoundé, Cameroon. </w:t>
      </w:r>
      <w:r>
        <w:t xml:space="preserve">   </w:t>
      </w:r>
    </w:p>
    <w:p w14:paraId="63F00EFF" w14:textId="77777777" w:rsidR="005E7BC0" w:rsidRDefault="007A191A">
      <w:pPr>
        <w:ind w:right="5"/>
      </w:pPr>
      <w:r>
        <w:t xml:space="preserve">Senior Lecturer and Administrator, Graduate Student Program, Department of English Law, November 1997 to April 2000. Developed the curriculum for the graduate English Master’s program in legal education; instructed students in the following courses: Economic Analysis of the Law, Corporations (including partnerships and business planning), Intellectual Property Law, International Business Transactions, and Legal Research &amp; Methodology; supervised student's doctorate thesis, "The Role of Intellectual Property in Promoting Economic and Technological Development."    </w:t>
      </w:r>
    </w:p>
    <w:p w14:paraId="0B7C3BD3" w14:textId="77777777" w:rsidR="005E7BC0" w:rsidRDefault="007A191A">
      <w:pPr>
        <w:spacing w:after="0" w:line="259" w:lineRule="auto"/>
        <w:ind w:left="29" w:firstLine="0"/>
      </w:pPr>
      <w:r>
        <w:t xml:space="preserve">    </w:t>
      </w:r>
    </w:p>
    <w:p w14:paraId="380FC720" w14:textId="77777777" w:rsidR="005E7BC0" w:rsidRDefault="007A191A">
      <w:pPr>
        <w:spacing w:after="3" w:line="259" w:lineRule="auto"/>
        <w:ind w:left="19"/>
      </w:pPr>
      <w:r>
        <w:rPr>
          <w:b/>
        </w:rPr>
        <w:t xml:space="preserve">RESEARCH PROJECT BASED ON AFRICAN TRADITIONAL HERBAL MEDICINE, </w:t>
      </w:r>
      <w:r>
        <w:t xml:space="preserve">   </w:t>
      </w:r>
    </w:p>
    <w:p w14:paraId="5056D650" w14:textId="77777777" w:rsidR="005E7BC0" w:rsidRDefault="007A191A">
      <w:pPr>
        <w:spacing w:after="3" w:line="259" w:lineRule="auto"/>
        <w:ind w:left="19"/>
      </w:pPr>
      <w:r>
        <w:rPr>
          <w:b/>
        </w:rPr>
        <w:t xml:space="preserve">Cameroon.  </w:t>
      </w:r>
      <w:r>
        <w:t xml:space="preserve">   </w:t>
      </w:r>
    </w:p>
    <w:p w14:paraId="2E68A40A" w14:textId="77777777" w:rsidR="005E7BC0" w:rsidRDefault="007A191A">
      <w:pPr>
        <w:ind w:right="5"/>
      </w:pPr>
      <w:r>
        <w:t>Legal Expert, June 1998 to 2000. Responsible</w:t>
      </w:r>
      <w:r>
        <w:rPr>
          <w:b/>
        </w:rPr>
        <w:t xml:space="preserve"> </w:t>
      </w:r>
      <w:r>
        <w:t xml:space="preserve">for negotiating and drafting contract agreements between the various parties involved in the project; wrote proposals, ensured project was carried out in compliance with existing local rules and laws in force; sought funding for ensuring the </w:t>
      </w:r>
      <w:r>
        <w:lastRenderedPageBreak/>
        <w:t xml:space="preserve">protection of all legal rights of the participating medicinal doctors in the project and of other research participants.     </w:t>
      </w:r>
    </w:p>
    <w:p w14:paraId="7F69D976" w14:textId="77777777" w:rsidR="005E7BC0" w:rsidRDefault="007A191A">
      <w:pPr>
        <w:spacing w:after="0" w:line="259" w:lineRule="auto"/>
        <w:ind w:left="29" w:firstLine="0"/>
      </w:pPr>
      <w:r>
        <w:t xml:space="preserve">    </w:t>
      </w:r>
    </w:p>
    <w:p w14:paraId="1AC88F29" w14:textId="77777777" w:rsidR="005E7BC0" w:rsidRDefault="007A191A">
      <w:pPr>
        <w:spacing w:after="3" w:line="259" w:lineRule="auto"/>
        <w:ind w:left="19"/>
      </w:pPr>
      <w:r>
        <w:rPr>
          <w:b/>
        </w:rPr>
        <w:t xml:space="preserve">THE NATIONAL SCHOOL OF MAGISTRACY AND ADMINISTRATION, Yaoundé, </w:t>
      </w:r>
      <w:r>
        <w:t xml:space="preserve">   </w:t>
      </w:r>
    </w:p>
    <w:p w14:paraId="1B28E526" w14:textId="77777777" w:rsidR="005E7BC0" w:rsidRDefault="007A191A">
      <w:pPr>
        <w:spacing w:after="3" w:line="259" w:lineRule="auto"/>
        <w:ind w:left="19"/>
      </w:pPr>
      <w:r>
        <w:rPr>
          <w:b/>
        </w:rPr>
        <w:t>Cameroon</w:t>
      </w:r>
      <w:r>
        <w:t xml:space="preserve">.      </w:t>
      </w:r>
    </w:p>
    <w:p w14:paraId="0AEBA0B3" w14:textId="77777777" w:rsidR="005E7BC0" w:rsidRDefault="007A191A">
      <w:pPr>
        <w:spacing w:after="41"/>
        <w:ind w:right="5"/>
      </w:pPr>
      <w:r>
        <w:t xml:space="preserve">Thesis Supervisor, July 1998 to July 1999.  Supervised student's thesis, "The Temporary Release of an Accused Pending Trial: A Comparative and Analytical Examination of the Law and </w:t>
      </w:r>
    </w:p>
    <w:p w14:paraId="0C80A7DB" w14:textId="77777777" w:rsidR="005E7BC0" w:rsidRDefault="007A191A">
      <w:pPr>
        <w:spacing w:after="105"/>
        <w:ind w:right="5"/>
      </w:pPr>
      <w:r>
        <w:t xml:space="preserve">Procedure Regulating Bail and ‘Liberté </w:t>
      </w:r>
      <w:proofErr w:type="spellStart"/>
      <w:r>
        <w:t>Provisoire</w:t>
      </w:r>
      <w:proofErr w:type="spellEnd"/>
      <w:r>
        <w:t xml:space="preserve">’ in Cameroon.”    </w:t>
      </w:r>
    </w:p>
    <w:p w14:paraId="3EB43235" w14:textId="77777777" w:rsidR="005E7BC0" w:rsidRDefault="007A191A">
      <w:pPr>
        <w:spacing w:after="0" w:line="259" w:lineRule="auto"/>
        <w:ind w:left="29" w:firstLine="0"/>
      </w:pPr>
      <w:r>
        <w:t xml:space="preserve">    </w:t>
      </w:r>
    </w:p>
    <w:p w14:paraId="21F6F731" w14:textId="77777777" w:rsidR="005E7BC0" w:rsidRDefault="007A191A">
      <w:pPr>
        <w:spacing w:after="3" w:line="259" w:lineRule="auto"/>
        <w:ind w:left="19"/>
      </w:pPr>
      <w:r>
        <w:rPr>
          <w:b/>
        </w:rPr>
        <w:t>INTERNATIONAL DIABETES FEDERATION, Yaoundé, Cameroon.</w:t>
      </w:r>
      <w:r>
        <w:t xml:space="preserve">    </w:t>
      </w:r>
    </w:p>
    <w:p w14:paraId="1A75E7C6" w14:textId="77777777" w:rsidR="005E7BC0" w:rsidRDefault="007A191A">
      <w:pPr>
        <w:ind w:right="5"/>
      </w:pPr>
      <w:r>
        <w:t xml:space="preserve">Consultant, August to November 1997. Negotiated and drafted contract terms with vendors, program sponsors, contributors and other third parties.    </w:t>
      </w:r>
    </w:p>
    <w:p w14:paraId="384949A8" w14:textId="77777777" w:rsidR="005E7BC0" w:rsidRDefault="007A191A">
      <w:pPr>
        <w:spacing w:after="0" w:line="259" w:lineRule="auto"/>
        <w:ind w:left="29" w:firstLine="0"/>
      </w:pPr>
      <w:r>
        <w:t xml:space="preserve">    </w:t>
      </w:r>
    </w:p>
    <w:p w14:paraId="6E9B8ABE" w14:textId="77777777" w:rsidR="005E7BC0" w:rsidRDefault="007A191A">
      <w:pPr>
        <w:spacing w:after="3" w:line="259" w:lineRule="auto"/>
        <w:ind w:left="19"/>
      </w:pPr>
      <w:r>
        <w:rPr>
          <w:b/>
        </w:rPr>
        <w:t>SAMA CHAMBERS, Bamenda, Cameroon.</w:t>
      </w:r>
      <w:r>
        <w:t xml:space="preserve">    </w:t>
      </w:r>
    </w:p>
    <w:p w14:paraId="60269D9F" w14:textId="77777777" w:rsidR="005E7BC0" w:rsidRDefault="007A191A">
      <w:pPr>
        <w:ind w:right="5"/>
      </w:pPr>
      <w:r>
        <w:t xml:space="preserve">Senior Associate, April to July 1997. Advised clients with respect to mergers and acquisitions and other corporate and commercial legal issues, land and zoning law issues, and criminal law; litigated insurance and tort claims; negotiated out-of-court settlements with respect to land disputes; supervised team of apprentice lawyers.    </w:t>
      </w:r>
    </w:p>
    <w:p w14:paraId="4479CDAE" w14:textId="77777777" w:rsidR="005E7BC0" w:rsidRDefault="007A191A">
      <w:pPr>
        <w:spacing w:after="0" w:line="259" w:lineRule="auto"/>
        <w:ind w:left="29" w:firstLine="0"/>
      </w:pPr>
      <w:r>
        <w:t xml:space="preserve">    </w:t>
      </w:r>
    </w:p>
    <w:p w14:paraId="0FD45BCA" w14:textId="77777777" w:rsidR="005E7BC0" w:rsidRDefault="007A191A">
      <w:pPr>
        <w:spacing w:after="3" w:line="259" w:lineRule="auto"/>
        <w:ind w:left="19"/>
      </w:pPr>
      <w:r>
        <w:rPr>
          <w:b/>
        </w:rPr>
        <w:t xml:space="preserve">STANFORD LAW SCHOOL, Stanford, California. </w:t>
      </w:r>
      <w:r>
        <w:t xml:space="preserve">    </w:t>
      </w:r>
    </w:p>
    <w:p w14:paraId="60D2041C" w14:textId="77777777" w:rsidR="005E7BC0" w:rsidRDefault="007A191A">
      <w:pPr>
        <w:ind w:right="5"/>
      </w:pPr>
      <w:r>
        <w:t xml:space="preserve">Research Assistant, 1995-96. Conducted research and advised professor with respect to procedural and policy issues relating to the delivery of healthcare and technology transfer to developing countries. The research was presented as a 50-page paper to the professor.    </w:t>
      </w:r>
    </w:p>
    <w:p w14:paraId="73F49B0F" w14:textId="77777777" w:rsidR="005E7BC0" w:rsidRDefault="007A191A">
      <w:pPr>
        <w:spacing w:after="0" w:line="259" w:lineRule="auto"/>
        <w:ind w:left="29" w:firstLine="0"/>
      </w:pPr>
      <w:r>
        <w:t xml:space="preserve">    </w:t>
      </w:r>
    </w:p>
    <w:p w14:paraId="09ED7614" w14:textId="77777777" w:rsidR="005E7BC0" w:rsidRDefault="007A191A">
      <w:pPr>
        <w:spacing w:after="3" w:line="259" w:lineRule="auto"/>
        <w:ind w:left="19"/>
      </w:pPr>
      <w:r>
        <w:rPr>
          <w:b/>
        </w:rPr>
        <w:t>MINISTERE DE COMMERCE ET L'INDUSTRIE, Yaoundé, Cameroon</w:t>
      </w:r>
      <w:r>
        <w:t xml:space="preserve">.    </w:t>
      </w:r>
    </w:p>
    <w:p w14:paraId="75D798D5" w14:textId="77777777" w:rsidR="005E7BC0" w:rsidRDefault="007A191A">
      <w:pPr>
        <w:ind w:right="5"/>
      </w:pPr>
      <w:r>
        <w:t xml:space="preserve">Intern, summer 1993. Evaluated management structures of Cameroonian state-owned enterprises after independence; interviewed government officials and managers of state -owned enterprises and the state holding company; drafted reports containing conclusions.    </w:t>
      </w:r>
    </w:p>
    <w:p w14:paraId="6B0F0CBA" w14:textId="77777777" w:rsidR="005E7BC0" w:rsidRDefault="007A191A">
      <w:pPr>
        <w:spacing w:after="0" w:line="259" w:lineRule="auto"/>
        <w:ind w:left="29" w:firstLine="0"/>
      </w:pPr>
      <w:r>
        <w:rPr>
          <w:b/>
        </w:rPr>
        <w:t xml:space="preserve"> </w:t>
      </w:r>
      <w:r>
        <w:t xml:space="preserve">   </w:t>
      </w:r>
    </w:p>
    <w:p w14:paraId="3B682465" w14:textId="77777777" w:rsidR="005E7BC0" w:rsidRDefault="007A191A">
      <w:pPr>
        <w:spacing w:after="3" w:line="259" w:lineRule="auto"/>
        <w:ind w:left="19"/>
      </w:pPr>
      <w:r>
        <w:rPr>
          <w:b/>
        </w:rPr>
        <w:t>UNIVERSITY OF YAOUNDE, Yaoundé, Cameroon.</w:t>
      </w:r>
      <w:r>
        <w:t xml:space="preserve">    </w:t>
      </w:r>
    </w:p>
    <w:p w14:paraId="25491507" w14:textId="77777777" w:rsidR="005E7BC0" w:rsidRDefault="007A191A">
      <w:pPr>
        <w:ind w:right="5"/>
      </w:pPr>
      <w:r>
        <w:t xml:space="preserve">Cadre </w:t>
      </w:r>
      <w:proofErr w:type="spellStart"/>
      <w:r>
        <w:t>Contractuel</w:t>
      </w:r>
      <w:proofErr w:type="spellEnd"/>
      <w:r>
        <w:t xml:space="preserve"> </w:t>
      </w:r>
      <w:proofErr w:type="spellStart"/>
      <w:r>
        <w:t>d'Administration</w:t>
      </w:r>
      <w:proofErr w:type="spellEnd"/>
      <w:r>
        <w:t xml:space="preserve"> (Research Committee); Special Assistant to the Vice Chancellor, 1987 to June 1991.  Assisted the Vice Chancellor in administering research grants to professors and in the hiring of new faculty members; advised the Vice Chancellor with respect to administration of the faculty and university system; administered the university foreign student exchange program; drafted and presented position memos on behalf of the Chancellor.    </w:t>
      </w:r>
    </w:p>
    <w:p w14:paraId="7FB87B51" w14:textId="77777777" w:rsidR="005E7BC0" w:rsidRDefault="007A191A">
      <w:pPr>
        <w:spacing w:after="0" w:line="259" w:lineRule="auto"/>
        <w:ind w:left="29" w:firstLine="0"/>
      </w:pPr>
      <w:r>
        <w:t xml:space="preserve">    </w:t>
      </w:r>
    </w:p>
    <w:p w14:paraId="635FC118" w14:textId="77777777" w:rsidR="005E7BC0" w:rsidRDefault="007A191A">
      <w:pPr>
        <w:ind w:right="5"/>
      </w:pPr>
      <w:r>
        <w:t xml:space="preserve">Faculty of Law and Economic Sciences - Lecturer in Family Law, April 1988 to June 1991.  Lectured on family law subjects, including wills and estates, guardianship, divorce and property; corrected exam scripts in commercial law, contracts, criminal law, introduction to law, evidence and droit penal </w:t>
      </w:r>
      <w:proofErr w:type="spellStart"/>
      <w:r>
        <w:t>speciale</w:t>
      </w:r>
      <w:proofErr w:type="spellEnd"/>
      <w:r>
        <w:t xml:space="preserve"> (special criminal law).    </w:t>
      </w:r>
    </w:p>
    <w:p w14:paraId="6B7F9A7F" w14:textId="77777777" w:rsidR="005E7BC0" w:rsidRDefault="007A191A">
      <w:pPr>
        <w:spacing w:after="0" w:line="259" w:lineRule="auto"/>
        <w:ind w:left="2189" w:firstLine="0"/>
      </w:pPr>
      <w:r>
        <w:rPr>
          <w:b/>
        </w:rPr>
        <w:t xml:space="preserve"> </w:t>
      </w:r>
      <w:r>
        <w:t xml:space="preserve">   </w:t>
      </w:r>
    </w:p>
    <w:p w14:paraId="636CC93F" w14:textId="77777777" w:rsidR="00BD7508" w:rsidRDefault="00BD7508">
      <w:pPr>
        <w:spacing w:after="3" w:line="259" w:lineRule="auto"/>
        <w:ind w:left="2199"/>
        <w:rPr>
          <w:b/>
        </w:rPr>
      </w:pPr>
    </w:p>
    <w:p w14:paraId="1956DFBE" w14:textId="15E73F1C" w:rsidR="005E7BC0" w:rsidRDefault="007A191A">
      <w:pPr>
        <w:spacing w:after="3" w:line="259" w:lineRule="auto"/>
        <w:ind w:left="2199"/>
      </w:pPr>
      <w:r>
        <w:rPr>
          <w:b/>
        </w:rPr>
        <w:lastRenderedPageBreak/>
        <w:t xml:space="preserve">ADDITIONAL PUBLICATIONS </w:t>
      </w:r>
      <w:r>
        <w:t xml:space="preserve">   </w:t>
      </w:r>
    </w:p>
    <w:p w14:paraId="34D23B30" w14:textId="77777777" w:rsidR="005E7BC0" w:rsidRDefault="007A191A">
      <w:pPr>
        <w:spacing w:after="3" w:line="259" w:lineRule="auto"/>
        <w:ind w:left="19"/>
      </w:pPr>
      <w:r>
        <w:rPr>
          <w:b/>
        </w:rPr>
        <w:t xml:space="preserve">BOOKS </w:t>
      </w:r>
      <w:r>
        <w:t xml:space="preserve">   </w:t>
      </w:r>
    </w:p>
    <w:p w14:paraId="00357F00" w14:textId="77777777" w:rsidR="005E7BC0" w:rsidRDefault="007A191A">
      <w:pPr>
        <w:ind w:right="5"/>
      </w:pPr>
      <w:r>
        <w:t xml:space="preserve">Women, the Law and HIV/AIDS: A Conundrum for the Legislature in Africa? (published by Vandeplas Publishing, ISBN: 978-1-60042-037-5 (2008)).    </w:t>
      </w:r>
    </w:p>
    <w:p w14:paraId="1F55DF52" w14:textId="77777777" w:rsidR="005E7BC0" w:rsidRDefault="007A191A">
      <w:pPr>
        <w:spacing w:after="0" w:line="259" w:lineRule="auto"/>
        <w:ind w:left="29" w:firstLine="0"/>
      </w:pPr>
      <w:r>
        <w:rPr>
          <w:b/>
        </w:rPr>
        <w:t xml:space="preserve"> </w:t>
      </w:r>
      <w:r>
        <w:t xml:space="preserve">   </w:t>
      </w:r>
    </w:p>
    <w:p w14:paraId="3C6508BC" w14:textId="382C6BED" w:rsidR="005E7BC0" w:rsidRDefault="007A191A">
      <w:pPr>
        <w:spacing w:after="3" w:line="259" w:lineRule="auto"/>
        <w:ind w:left="19"/>
        <w:rPr>
          <w:b/>
        </w:rPr>
      </w:pPr>
      <w:r>
        <w:rPr>
          <w:b/>
        </w:rPr>
        <w:t xml:space="preserve">ARTICLES    </w:t>
      </w:r>
    </w:p>
    <w:p w14:paraId="036AC861" w14:textId="32EE8D5C" w:rsidR="00841FF8" w:rsidRDefault="00284422">
      <w:pPr>
        <w:spacing w:after="3" w:line="259" w:lineRule="auto"/>
        <w:ind w:left="19"/>
      </w:pPr>
      <w:r>
        <w:t>Twitter:  </w:t>
      </w:r>
      <w:r w:rsidR="000B3E1D">
        <w:t>T</w:t>
      </w:r>
      <w:r>
        <w:t>he Legal Interplay between the CEO, Shareholders</w:t>
      </w:r>
      <w:r w:rsidR="006B66EF">
        <w:t xml:space="preserve">, </w:t>
      </w:r>
      <w:proofErr w:type="gramStart"/>
      <w:r w:rsidR="00FD4139">
        <w:t>E</w:t>
      </w:r>
      <w:r w:rsidR="006B66EF">
        <w:t>mployees</w:t>
      </w:r>
      <w:proofErr w:type="gramEnd"/>
      <w:r>
        <w:t xml:space="preserve"> and the </w:t>
      </w:r>
      <w:r w:rsidR="006E5EE6">
        <w:t>Government.</w:t>
      </w:r>
      <w:r w:rsidR="000B3E1D">
        <w:t xml:space="preserve"> (</w:t>
      </w:r>
      <w:proofErr w:type="gramStart"/>
      <w:r w:rsidR="000B3E1D">
        <w:t>in</w:t>
      </w:r>
      <w:proofErr w:type="gramEnd"/>
      <w:r w:rsidR="000B3E1D">
        <w:t xml:space="preserve"> progress)</w:t>
      </w:r>
      <w:r>
        <w:t>.</w:t>
      </w:r>
    </w:p>
    <w:p w14:paraId="6320827D" w14:textId="77777777" w:rsidR="00284422" w:rsidRDefault="00284422">
      <w:pPr>
        <w:spacing w:after="3" w:line="259" w:lineRule="auto"/>
        <w:ind w:left="19"/>
        <w:rPr>
          <w:b/>
        </w:rPr>
      </w:pPr>
    </w:p>
    <w:p w14:paraId="0B0CE227" w14:textId="4160FD38" w:rsidR="005E7BC0" w:rsidRDefault="007A191A">
      <w:pPr>
        <w:ind w:right="5"/>
      </w:pPr>
      <w:r>
        <w:t xml:space="preserve">The Changing Landscape of Asylum and Refugee Laws and Human Rights: The Diminishing Role of the United States? </w:t>
      </w:r>
      <w:r w:rsidR="007246A9">
        <w:t xml:space="preserve">Published </w:t>
      </w:r>
      <w:r w:rsidR="00532295">
        <w:t xml:space="preserve">in </w:t>
      </w:r>
      <w:r w:rsidR="00425E3F">
        <w:t xml:space="preserve">North Carolina </w:t>
      </w:r>
      <w:r w:rsidR="00694A84">
        <w:t>Journal of International Law</w:t>
      </w:r>
      <w:r w:rsidR="00C2223A">
        <w:t xml:space="preserve">, </w:t>
      </w:r>
      <w:r w:rsidR="001E376D">
        <w:t>V</w:t>
      </w:r>
      <w:r w:rsidR="00734AB2">
        <w:t xml:space="preserve">. 47, 1 </w:t>
      </w:r>
      <w:r w:rsidR="00C041F5">
        <w:t>202</w:t>
      </w:r>
      <w:r w:rsidR="00176630">
        <w:t>2</w:t>
      </w:r>
      <w:r>
        <w:t xml:space="preserve">). </w:t>
      </w:r>
    </w:p>
    <w:p w14:paraId="7DE62ED8" w14:textId="02BFDA59" w:rsidR="005E7BC0" w:rsidRDefault="007A191A" w:rsidP="001E376D">
      <w:pPr>
        <w:spacing w:line="259" w:lineRule="auto"/>
        <w:ind w:left="14" w:firstLine="0"/>
      </w:pPr>
      <w:r>
        <w:t xml:space="preserve"> Medical Marijuana – Implications of Evolving Trends in Regulations </w:t>
      </w:r>
      <w:r w:rsidR="007E0447">
        <w:t xml:space="preserve">published </w:t>
      </w:r>
      <w:r>
        <w:t xml:space="preserve">in the University of Dayton Law Review, volume 46, Issue 1, fall 2020).   </w:t>
      </w:r>
    </w:p>
    <w:p w14:paraId="02A019D8" w14:textId="77777777" w:rsidR="005E7BC0" w:rsidRDefault="007A191A">
      <w:pPr>
        <w:spacing w:after="0" w:line="259" w:lineRule="auto"/>
        <w:ind w:left="14" w:firstLine="0"/>
      </w:pPr>
      <w:r>
        <w:t xml:space="preserve">  </w:t>
      </w:r>
    </w:p>
    <w:p w14:paraId="530C333B" w14:textId="77777777" w:rsidR="005E7BC0" w:rsidRDefault="007A191A">
      <w:pPr>
        <w:ind w:right="5"/>
      </w:pPr>
      <w:r>
        <w:t xml:space="preserve">The Effect of Non-Compete Agreements on Entrepreneurship: A time to Reconsider? (published in the University of Puerto Rico Business Law Journal, May 2019 available at </w:t>
      </w:r>
      <w:hyperlink r:id="rId7">
        <w:r>
          <w:rPr>
            <w:color w:val="0563C1"/>
            <w:u w:val="single" w:color="0563C1"/>
          </w:rPr>
          <w:t>https://docs.wixstatic.com/ugd/05e15b_9f0a17b43bb34539b0a2749e08d3f395.pd</w:t>
        </w:r>
      </w:hyperlink>
      <w:hyperlink r:id="rId8">
        <w:r>
          <w:rPr>
            <w:color w:val="0563C1"/>
            <w:u w:val="single" w:color="0563C1"/>
          </w:rPr>
          <w:t>f</w:t>
        </w:r>
      </w:hyperlink>
      <w:hyperlink r:id="rId9">
        <w:r>
          <w:t xml:space="preserve"> )</w:t>
        </w:r>
      </w:hyperlink>
      <w:r>
        <w:t xml:space="preserve">.   </w:t>
      </w:r>
    </w:p>
    <w:p w14:paraId="16164E62" w14:textId="77777777" w:rsidR="005E7BC0" w:rsidRDefault="007A191A">
      <w:pPr>
        <w:spacing w:after="0" w:line="259" w:lineRule="auto"/>
        <w:ind w:left="29" w:firstLine="0"/>
      </w:pPr>
      <w:r>
        <w:rPr>
          <w:b/>
        </w:rPr>
        <w:t xml:space="preserve"> </w:t>
      </w:r>
      <w:r>
        <w:t xml:space="preserve">   </w:t>
      </w:r>
    </w:p>
    <w:p w14:paraId="70C9B7F3" w14:textId="72B054B6" w:rsidR="005E7BC0" w:rsidRDefault="007A191A">
      <w:pPr>
        <w:ind w:right="5"/>
      </w:pPr>
      <w:r>
        <w:t xml:space="preserve">Marijuana, Rohrabacher-Farr Amendment, Case </w:t>
      </w:r>
      <w:r w:rsidR="00AB09F4">
        <w:t>Law,</w:t>
      </w:r>
      <w:r>
        <w:t xml:space="preserve"> and the Department of Justice (DOJ): Who should Prevail in the Medical Marijuana Debate? (published in Gonzaga Law Review v. 54, 1 2019).    </w:t>
      </w:r>
    </w:p>
    <w:p w14:paraId="05A2E7E2" w14:textId="77777777" w:rsidR="005E7BC0" w:rsidRDefault="007A191A">
      <w:pPr>
        <w:spacing w:after="0" w:line="259" w:lineRule="auto"/>
        <w:ind w:left="29" w:firstLine="0"/>
      </w:pPr>
      <w:r>
        <w:t xml:space="preserve">    </w:t>
      </w:r>
    </w:p>
    <w:p w14:paraId="55A66D4A" w14:textId="77777777" w:rsidR="005E7BC0" w:rsidRDefault="007A191A">
      <w:pPr>
        <w:ind w:right="5"/>
      </w:pPr>
      <w:r>
        <w:t>The African Court and Human Rights: What Lies Ahead for the Merged Court? published in Howard Human and Civil Rights Law Review, V.2, 2018.</w:t>
      </w:r>
      <w:r>
        <w:rPr>
          <w:sz w:val="20"/>
        </w:rPr>
        <w:t xml:space="preserve">  </w:t>
      </w:r>
      <w:r>
        <w:t xml:space="preserve">   </w:t>
      </w:r>
    </w:p>
    <w:p w14:paraId="6CBBA5D1" w14:textId="77777777" w:rsidR="005E7BC0" w:rsidRDefault="007A191A">
      <w:pPr>
        <w:spacing w:after="0" w:line="259" w:lineRule="auto"/>
        <w:ind w:left="29" w:firstLine="0"/>
      </w:pPr>
      <w:r>
        <w:t xml:space="preserve">    </w:t>
      </w:r>
    </w:p>
    <w:p w14:paraId="75D53F61" w14:textId="77777777" w:rsidR="005E7BC0" w:rsidRDefault="007A191A">
      <w:pPr>
        <w:ind w:right="5"/>
      </w:pPr>
      <w:r>
        <w:t xml:space="preserve">Dodd-Frank Wall Street Reform and Consumer Protection Act: The Evolution of Whistleblower Protections, Employment Contracts and Mandatory Arbitration Agreements, published in DePaul University Business &amp; Commercial Law Journal, Vol. 15, Issue 2, 2017.    </w:t>
      </w:r>
    </w:p>
    <w:p w14:paraId="10ED6134" w14:textId="77777777" w:rsidR="005E7BC0" w:rsidRDefault="007A191A">
      <w:pPr>
        <w:spacing w:after="0" w:line="259" w:lineRule="auto"/>
        <w:ind w:left="29" w:firstLine="0"/>
      </w:pPr>
      <w:r>
        <w:rPr>
          <w:b/>
        </w:rPr>
        <w:t xml:space="preserve"> </w:t>
      </w:r>
      <w:r>
        <w:t xml:space="preserve">   </w:t>
      </w:r>
    </w:p>
    <w:p w14:paraId="7DB6D031" w14:textId="77777777" w:rsidR="005E7BC0" w:rsidRDefault="007A191A">
      <w:pPr>
        <w:ind w:right="5"/>
      </w:pPr>
      <w:r>
        <w:t xml:space="preserve"> The Ebola Virus Prevention and Human Rights Implications, lead article in 12 U. Mass. L. Rev. 2 (2017).    </w:t>
      </w:r>
    </w:p>
    <w:p w14:paraId="695DF2DE" w14:textId="77777777" w:rsidR="005E7BC0" w:rsidRDefault="007A191A">
      <w:pPr>
        <w:spacing w:after="0" w:line="259" w:lineRule="auto"/>
        <w:ind w:left="29" w:firstLine="0"/>
      </w:pPr>
      <w:r>
        <w:t xml:space="preserve">    </w:t>
      </w:r>
    </w:p>
    <w:p w14:paraId="543B0D48" w14:textId="77777777" w:rsidR="005E7BC0" w:rsidRDefault="007A191A">
      <w:pPr>
        <w:ind w:right="5"/>
      </w:pPr>
      <w:r>
        <w:t xml:space="preserve">The Unintended Consequence to Legalizing Marijuana Use: The Banking Conundrum, 64 </w:t>
      </w:r>
      <w:proofErr w:type="spellStart"/>
      <w:r>
        <w:t>Clev</w:t>
      </w:r>
      <w:proofErr w:type="spellEnd"/>
      <w:r>
        <w:t xml:space="preserve">. St. L. Rev. 315 (2016).    </w:t>
      </w:r>
    </w:p>
    <w:p w14:paraId="78796CCD" w14:textId="77777777" w:rsidR="005E7BC0" w:rsidRDefault="007A191A">
      <w:pPr>
        <w:spacing w:after="0" w:line="259" w:lineRule="auto"/>
        <w:ind w:left="29" w:firstLine="0"/>
      </w:pPr>
      <w:r>
        <w:t xml:space="preserve">    </w:t>
      </w:r>
    </w:p>
    <w:p w14:paraId="654FF905" w14:textId="77777777" w:rsidR="005E7BC0" w:rsidRDefault="007A191A">
      <w:pPr>
        <w:ind w:right="5"/>
      </w:pPr>
      <w:r>
        <w:t xml:space="preserve">The Role of States in Shaping the Legal Debate on Medical Marijuana, 42 Mitchell Hamline L. Rev. 697 (2016).    </w:t>
      </w:r>
    </w:p>
    <w:p w14:paraId="48111B18" w14:textId="77777777" w:rsidR="005E7BC0" w:rsidRDefault="007A191A">
      <w:pPr>
        <w:spacing w:after="48" w:line="259" w:lineRule="auto"/>
        <w:ind w:left="29" w:firstLine="0"/>
      </w:pPr>
      <w:r>
        <w:t xml:space="preserve">    </w:t>
      </w:r>
    </w:p>
    <w:p w14:paraId="53493F3C" w14:textId="77777777" w:rsidR="005E7BC0" w:rsidRDefault="007A191A">
      <w:pPr>
        <w:ind w:right="5"/>
      </w:pPr>
      <w:r>
        <w:t xml:space="preserve">The Decline of HIV/AIDS: A New Paradigm in Sub-Saharan Africa? 24 Afr. J. Int’l &amp; Comp. L. 362 (2016).    </w:t>
      </w:r>
    </w:p>
    <w:p w14:paraId="3C0BC0A1" w14:textId="77777777" w:rsidR="005E7BC0" w:rsidRDefault="007A191A">
      <w:pPr>
        <w:spacing w:after="0" w:line="259" w:lineRule="auto"/>
        <w:ind w:left="29" w:firstLine="0"/>
      </w:pPr>
      <w:r>
        <w:t xml:space="preserve">    </w:t>
      </w:r>
    </w:p>
    <w:p w14:paraId="29E9C68B" w14:textId="63BCBF7D" w:rsidR="005E7BC0" w:rsidRDefault="007A191A">
      <w:pPr>
        <w:ind w:right="5"/>
      </w:pPr>
      <w:r>
        <w:lastRenderedPageBreak/>
        <w:t>Looking to the Future of HIV: The Case of Cameroon Through 2020 and the Funding of HIV/AIDS in Africa, SWAA ECHOES, Mar</w:t>
      </w:r>
      <w:r w:rsidR="00B36AF6">
        <w:t>ch</w:t>
      </w:r>
      <w:r>
        <w:t>/</w:t>
      </w:r>
      <w:proofErr w:type="gramStart"/>
      <w:r>
        <w:t>Apr</w:t>
      </w:r>
      <w:r w:rsidR="00EF3C08">
        <w:t>il</w:t>
      </w:r>
      <w:r>
        <w:t>,</w:t>
      </w:r>
      <w:proofErr w:type="gramEnd"/>
      <w:r>
        <w:t xml:space="preserve"> 2015.    </w:t>
      </w:r>
    </w:p>
    <w:p w14:paraId="0872851C" w14:textId="77777777" w:rsidR="005E7BC0" w:rsidRDefault="007A191A">
      <w:pPr>
        <w:spacing w:after="0" w:line="259" w:lineRule="auto"/>
        <w:ind w:left="29" w:firstLine="0"/>
      </w:pPr>
      <w:r>
        <w:t xml:space="preserve">    </w:t>
      </w:r>
    </w:p>
    <w:p w14:paraId="2C694902" w14:textId="77777777" w:rsidR="005E7BC0" w:rsidRDefault="007A191A">
      <w:pPr>
        <w:ind w:right="5"/>
      </w:pPr>
      <w:r>
        <w:t xml:space="preserve">2015 International Women’s Day Celebration in Cameroon: An Observer’s Perspective, SWAA MAG., Mar./Apr. 2015.    </w:t>
      </w:r>
    </w:p>
    <w:p w14:paraId="5E22904A" w14:textId="77777777" w:rsidR="005E7BC0" w:rsidRDefault="007A191A">
      <w:pPr>
        <w:spacing w:after="0" w:line="259" w:lineRule="auto"/>
        <w:ind w:left="89" w:firstLine="0"/>
      </w:pPr>
      <w:r>
        <w:t xml:space="preserve">   </w:t>
      </w:r>
    </w:p>
    <w:p w14:paraId="6F065A6B" w14:textId="77777777" w:rsidR="005E7BC0" w:rsidRDefault="007A191A">
      <w:pPr>
        <w:ind w:right="5"/>
      </w:pPr>
      <w:r>
        <w:t xml:space="preserve">Who is Liable for Injury Resulting from the Administration of Blood or Blood Products? 3 MED. L. PERSP., Mar. 5, 2014.    </w:t>
      </w:r>
    </w:p>
    <w:p w14:paraId="61C7BE85" w14:textId="77777777" w:rsidR="005E7BC0" w:rsidRDefault="007A191A">
      <w:pPr>
        <w:spacing w:after="0" w:line="259" w:lineRule="auto"/>
        <w:ind w:left="29" w:firstLine="0"/>
      </w:pPr>
      <w:r>
        <w:t xml:space="preserve">    </w:t>
      </w:r>
    </w:p>
    <w:p w14:paraId="46E4D3B3" w14:textId="77777777" w:rsidR="005E7BC0" w:rsidRDefault="007A191A">
      <w:pPr>
        <w:spacing w:after="78"/>
        <w:ind w:right="5"/>
      </w:pPr>
      <w:r>
        <w:t xml:space="preserve">The Protection of Foreign Direct Investments in Developing and Emerging Markets through the  </w:t>
      </w:r>
    </w:p>
    <w:p w14:paraId="539A5CA2" w14:textId="77777777" w:rsidR="005E7BC0" w:rsidRDefault="007A191A">
      <w:pPr>
        <w:ind w:right="5"/>
      </w:pPr>
      <w:r>
        <w:t xml:space="preserve">Instrumentality of Arbitration &amp; ADR: Fair Game?” 9 FLA. A &amp; M U. L. Rev. 47 (2013).    </w:t>
      </w:r>
    </w:p>
    <w:p w14:paraId="63E08E30" w14:textId="77777777" w:rsidR="005E7BC0" w:rsidRDefault="007A191A">
      <w:pPr>
        <w:spacing w:after="0" w:line="259" w:lineRule="auto"/>
        <w:ind w:left="29" w:firstLine="0"/>
      </w:pPr>
      <w:r>
        <w:t xml:space="preserve">    </w:t>
      </w:r>
    </w:p>
    <w:p w14:paraId="38BBB163" w14:textId="77777777" w:rsidR="005E7BC0" w:rsidRDefault="007A191A">
      <w:pPr>
        <w:ind w:right="5"/>
      </w:pPr>
      <w:r>
        <w:t xml:space="preserve">Youths and HIV/AIDS in Africa: The Role of Education, published in    </w:t>
      </w:r>
    </w:p>
    <w:p w14:paraId="1390F6AA" w14:textId="77777777" w:rsidR="005E7BC0" w:rsidRDefault="007A191A">
      <w:pPr>
        <w:ind w:right="5"/>
      </w:pPr>
      <w:r>
        <w:t xml:space="preserve"> The Gender Section Newsletter of the Commonwealth Magistrates and Judges' Association, Vol. 1, Issue 2 (May 2012).    </w:t>
      </w:r>
    </w:p>
    <w:p w14:paraId="3B53871D" w14:textId="77777777" w:rsidR="005E7BC0" w:rsidRDefault="007A191A">
      <w:pPr>
        <w:spacing w:after="14" w:line="259" w:lineRule="auto"/>
        <w:ind w:left="29" w:firstLine="0"/>
      </w:pPr>
      <w:r>
        <w:rPr>
          <w:rFonts w:ascii="Calibri" w:eastAsia="Calibri" w:hAnsi="Calibri" w:cs="Calibri"/>
          <w:sz w:val="20"/>
        </w:rPr>
        <w:t xml:space="preserve"> </w:t>
      </w:r>
      <w:r>
        <w:t xml:space="preserve">   </w:t>
      </w:r>
    </w:p>
    <w:p w14:paraId="0E733596" w14:textId="77777777" w:rsidR="005E7BC0" w:rsidRDefault="007A191A">
      <w:pPr>
        <w:ind w:right="5"/>
      </w:pPr>
      <w:r>
        <w:t xml:space="preserve">“Dodd-Frank Whistleblower Program: Whistleblower Prevention Strategies, Criticisms and Future Implications” published in the John Marshal Law School Global Markets Law Journal, Vol. 1, Issue 1, 2012.    </w:t>
      </w:r>
    </w:p>
    <w:p w14:paraId="74DB6AFE" w14:textId="77777777" w:rsidR="005E7BC0" w:rsidRDefault="007A191A">
      <w:pPr>
        <w:spacing w:after="24" w:line="259" w:lineRule="auto"/>
        <w:ind w:left="29" w:firstLine="0"/>
      </w:pPr>
      <w:r>
        <w:t xml:space="preserve">    </w:t>
      </w:r>
    </w:p>
    <w:p w14:paraId="20A4989F" w14:textId="77777777" w:rsidR="005E7BC0" w:rsidRDefault="007A191A">
      <w:pPr>
        <w:ind w:right="5"/>
      </w:pPr>
      <w:r>
        <w:t xml:space="preserve">“Human Trafficking: Trends in African” published in the Gonzaga Journal of International Law, Vol.16, 1 2012.     </w:t>
      </w:r>
    </w:p>
    <w:p w14:paraId="657FD976" w14:textId="77777777" w:rsidR="005E7BC0" w:rsidRDefault="007A191A">
      <w:pPr>
        <w:spacing w:after="47" w:line="259" w:lineRule="auto"/>
        <w:ind w:left="29" w:firstLine="0"/>
      </w:pPr>
      <w:r>
        <w:t xml:space="preserve">    </w:t>
      </w:r>
    </w:p>
    <w:p w14:paraId="74C66B91" w14:textId="77777777" w:rsidR="005E7BC0" w:rsidRDefault="007A191A">
      <w:pPr>
        <w:spacing w:after="29"/>
        <w:ind w:right="5"/>
      </w:pPr>
      <w:r>
        <w:t xml:space="preserve">“American Corporate Law: Director’s Fiduciary Duties and Liability during Solvency, </w:t>
      </w:r>
    </w:p>
    <w:p w14:paraId="7B19827F" w14:textId="77777777" w:rsidR="005E7BC0" w:rsidRDefault="007A191A">
      <w:pPr>
        <w:ind w:right="5"/>
      </w:pPr>
      <w:r>
        <w:t>Insolvency and Bankruptcy in Public Corporations,” published as the lead article in the</w:t>
      </w:r>
      <w:r>
        <w:rPr>
          <w:sz w:val="23"/>
        </w:rPr>
        <w:t xml:space="preserve"> University of Puerto Rico Business Law Journal, V. 2, 1 (2011).</w:t>
      </w:r>
      <w:r>
        <w:rPr>
          <w:b/>
          <w:sz w:val="28"/>
        </w:rPr>
        <w:t xml:space="preserve"> </w:t>
      </w:r>
      <w:r>
        <w:t xml:space="preserve">   </w:t>
      </w:r>
    </w:p>
    <w:p w14:paraId="1CB046D6" w14:textId="77777777" w:rsidR="005E7BC0" w:rsidRDefault="007A191A">
      <w:pPr>
        <w:spacing w:after="115" w:line="259" w:lineRule="auto"/>
        <w:ind w:left="29" w:firstLine="0"/>
      </w:pPr>
      <w:r>
        <w:t xml:space="preserve">    </w:t>
      </w:r>
    </w:p>
    <w:p w14:paraId="319A4D98" w14:textId="77777777" w:rsidR="005E7BC0" w:rsidRDefault="007A191A">
      <w:pPr>
        <w:ind w:right="5"/>
      </w:pPr>
      <w:r>
        <w:t xml:space="preserve">“Children, and HIV/AIDS in Africa: Hopes and Dreams through Education” (co-author was former high school student, Gabrielle Roland), published in the Howard Human Rights and Globalization Law Review, V. 4 (20/10/2011).    </w:t>
      </w:r>
    </w:p>
    <w:p w14:paraId="079F8F7F" w14:textId="77777777" w:rsidR="005E7BC0" w:rsidRDefault="007A191A">
      <w:pPr>
        <w:spacing w:after="136" w:line="259" w:lineRule="auto"/>
        <w:ind w:left="29" w:firstLine="0"/>
      </w:pPr>
      <w:r>
        <w:t xml:space="preserve">     </w:t>
      </w:r>
    </w:p>
    <w:p w14:paraId="0F50B55C" w14:textId="77777777" w:rsidR="005E7BC0" w:rsidRDefault="007A191A">
      <w:pPr>
        <w:spacing w:after="35"/>
        <w:ind w:right="5"/>
      </w:pPr>
      <w:r>
        <w:t xml:space="preserve"> “Global Education on Sexuality: Improving girl’s participation in education and its positive Correlation on HIV,” published in SWAA ECHOS (January 2009).    </w:t>
      </w:r>
    </w:p>
    <w:p w14:paraId="264A4312" w14:textId="77777777" w:rsidR="005E7BC0" w:rsidRDefault="007A191A">
      <w:pPr>
        <w:spacing w:after="24" w:line="259" w:lineRule="auto"/>
        <w:ind w:left="29" w:firstLine="0"/>
      </w:pPr>
      <w:r>
        <w:t xml:space="preserve">    </w:t>
      </w:r>
    </w:p>
    <w:p w14:paraId="09FBC94F" w14:textId="77777777" w:rsidR="005E7BC0" w:rsidRDefault="007A191A">
      <w:pPr>
        <w:ind w:right="5"/>
      </w:pPr>
      <w:r>
        <w:t xml:space="preserve">“United Nations Convention on the Elimination of all Forms of Discrimination against Women </w:t>
      </w:r>
    </w:p>
    <w:p w14:paraId="1B667EEB" w14:textId="77777777" w:rsidR="005E7BC0" w:rsidRDefault="007A191A">
      <w:pPr>
        <w:spacing w:after="83"/>
        <w:ind w:right="5"/>
      </w:pPr>
      <w:r>
        <w:t xml:space="preserve">(CEDAW) and the African Woman: Progress in the fight against HIV/AIDS in Southern  </w:t>
      </w:r>
    </w:p>
    <w:p w14:paraId="461FBF15" w14:textId="77777777" w:rsidR="005E7BC0" w:rsidRDefault="007A191A">
      <w:pPr>
        <w:ind w:right="5"/>
      </w:pPr>
      <w:r>
        <w:t xml:space="preserve">Africa?” published in the University of Botswana Law Journal, Vol. 8 (December 2008).     </w:t>
      </w:r>
    </w:p>
    <w:p w14:paraId="4AF26DEE" w14:textId="77777777" w:rsidR="005E7BC0" w:rsidRDefault="007A191A">
      <w:pPr>
        <w:spacing w:after="0" w:line="259" w:lineRule="auto"/>
        <w:ind w:left="29" w:firstLine="0"/>
      </w:pPr>
      <w:r>
        <w:t xml:space="preserve">    </w:t>
      </w:r>
    </w:p>
    <w:p w14:paraId="5170337A" w14:textId="77777777" w:rsidR="005E7BC0" w:rsidRDefault="007A191A">
      <w:pPr>
        <w:ind w:right="5"/>
      </w:pPr>
      <w:r>
        <w:t xml:space="preserve">“Some Comparative Corporate Governance Issues: United States and the European Union”, published in the Houston Journal of International Law, Vol. 29, 3 (2007).    </w:t>
      </w:r>
    </w:p>
    <w:p w14:paraId="5873BE5D" w14:textId="77777777" w:rsidR="005E7BC0" w:rsidRDefault="007A191A">
      <w:pPr>
        <w:spacing w:after="28" w:line="259" w:lineRule="auto"/>
        <w:ind w:left="29" w:firstLine="0"/>
      </w:pPr>
      <w:r>
        <w:t xml:space="preserve">    </w:t>
      </w:r>
    </w:p>
    <w:p w14:paraId="6B5AD6F7" w14:textId="77777777" w:rsidR="005E7BC0" w:rsidRDefault="007A191A">
      <w:pPr>
        <w:ind w:right="5"/>
      </w:pPr>
      <w:r>
        <w:lastRenderedPageBreak/>
        <w:t xml:space="preserve">“The Cameroonian Woman of the 21st CENTURY: What Progress?”, published in SWAA Magazine, November 2007.    </w:t>
      </w:r>
    </w:p>
    <w:p w14:paraId="16F5B220" w14:textId="77777777" w:rsidR="005E7BC0" w:rsidRDefault="007A191A">
      <w:pPr>
        <w:spacing w:after="12" w:line="259" w:lineRule="auto"/>
        <w:ind w:left="29" w:firstLine="0"/>
      </w:pPr>
      <w:r>
        <w:t xml:space="preserve">    </w:t>
      </w:r>
    </w:p>
    <w:p w14:paraId="6ABF3AC8" w14:textId="77777777" w:rsidR="005E7BC0" w:rsidRDefault="007A191A">
      <w:pPr>
        <w:spacing w:after="35"/>
        <w:ind w:right="5"/>
      </w:pPr>
      <w:r>
        <w:t xml:space="preserve">“The Independent Board of Directors and Governance in the United States: Where Is This Heading?” published in Whittier Law Review, Vol. 27, 1 (2006).    </w:t>
      </w:r>
    </w:p>
    <w:p w14:paraId="453EFD99" w14:textId="77777777" w:rsidR="005E7BC0" w:rsidRDefault="007A191A">
      <w:pPr>
        <w:spacing w:after="14" w:line="259" w:lineRule="auto"/>
        <w:ind w:left="29" w:firstLine="0"/>
      </w:pPr>
      <w:r>
        <w:t xml:space="preserve">    </w:t>
      </w:r>
    </w:p>
    <w:p w14:paraId="1C93A27D" w14:textId="77777777" w:rsidR="005E7BC0" w:rsidRDefault="007A191A">
      <w:pPr>
        <w:ind w:right="5"/>
      </w:pPr>
      <w:r>
        <w:t xml:space="preserve">“Is there a Necessity for a Law to Deal with Persons Living with HIV /AIDS in Cameroon?” published in SWAA Magazine, December 2006.    </w:t>
      </w:r>
    </w:p>
    <w:p w14:paraId="66CD48F5" w14:textId="77777777" w:rsidR="005E7BC0" w:rsidRDefault="007A191A">
      <w:pPr>
        <w:spacing w:after="139" w:line="259" w:lineRule="auto"/>
        <w:ind w:left="89" w:firstLine="0"/>
      </w:pPr>
      <w:r>
        <w:t xml:space="preserve">   </w:t>
      </w:r>
    </w:p>
    <w:p w14:paraId="6C74DE01" w14:textId="77777777" w:rsidR="005E7BC0" w:rsidRDefault="007A191A">
      <w:pPr>
        <w:ind w:right="5"/>
      </w:pPr>
      <w:r>
        <w:t xml:space="preserve">“Human Blood and its Transfusion: The Twist and Turns of Legal Thinking”, (Co-author, Leanne </w:t>
      </w:r>
      <w:proofErr w:type="spellStart"/>
      <w:r>
        <w:t>Innet</w:t>
      </w:r>
      <w:proofErr w:type="spellEnd"/>
      <w:r>
        <w:t xml:space="preserve">), published in Quinnipiac Health Law Journal Vol. 9, 1 (2005).    </w:t>
      </w:r>
    </w:p>
    <w:p w14:paraId="5A75C7FE" w14:textId="77777777" w:rsidR="005E7BC0" w:rsidRDefault="007A191A">
      <w:pPr>
        <w:spacing w:after="0" w:line="259" w:lineRule="auto"/>
        <w:ind w:left="29" w:firstLine="0"/>
      </w:pPr>
      <w:r>
        <w:t xml:space="preserve">    </w:t>
      </w:r>
    </w:p>
    <w:p w14:paraId="73865062" w14:textId="77777777" w:rsidR="005E7BC0" w:rsidRDefault="007A191A">
      <w:pPr>
        <w:ind w:right="5"/>
      </w:pPr>
      <w:r>
        <w:t xml:space="preserve">“Viatical Settlement Industry: Do Mutual Benefits Render </w:t>
      </w:r>
      <w:proofErr w:type="gramStart"/>
      <w:r>
        <w:t>it</w:t>
      </w:r>
      <w:proofErr w:type="gramEnd"/>
      <w:r>
        <w:t xml:space="preserve"> Terminal?” (co-author, Elisabeth Reid), published as the lead article in Tennessee Journal of Business Law, Vol. 7, 1 (2005).    </w:t>
      </w:r>
    </w:p>
    <w:p w14:paraId="02C6BC23" w14:textId="77777777" w:rsidR="005E7BC0" w:rsidRDefault="007A191A">
      <w:pPr>
        <w:spacing w:after="4" w:line="259" w:lineRule="auto"/>
        <w:ind w:left="29" w:firstLine="0"/>
      </w:pPr>
      <w:r>
        <w:t xml:space="preserve">    </w:t>
      </w:r>
    </w:p>
    <w:p w14:paraId="1D2C39FF" w14:textId="77777777" w:rsidR="005E7BC0" w:rsidRDefault="007A191A">
      <w:pPr>
        <w:spacing w:after="42"/>
        <w:ind w:right="5"/>
      </w:pPr>
      <w:r>
        <w:t xml:space="preserve">“The Legal Implications of Living with HIV/AIDS in a Developing Country: The African </w:t>
      </w:r>
    </w:p>
    <w:p w14:paraId="44B9B6B8" w14:textId="77777777" w:rsidR="005E7BC0" w:rsidRDefault="007A191A">
      <w:pPr>
        <w:spacing w:after="26"/>
        <w:ind w:right="5"/>
      </w:pPr>
      <w:r>
        <w:t xml:space="preserve">Story”, published in 32 SYRACUSE J. INT’L L. &amp; COM. 1 (2004).    </w:t>
      </w:r>
    </w:p>
    <w:p w14:paraId="23A37B79" w14:textId="77777777" w:rsidR="005E7BC0" w:rsidRDefault="007A191A">
      <w:pPr>
        <w:spacing w:after="0" w:line="259" w:lineRule="auto"/>
        <w:ind w:left="29" w:firstLine="0"/>
      </w:pPr>
      <w:r>
        <w:t xml:space="preserve">    </w:t>
      </w:r>
    </w:p>
    <w:p w14:paraId="51C4A780" w14:textId="77777777" w:rsidR="005E7BC0" w:rsidRDefault="007A191A">
      <w:pPr>
        <w:ind w:right="5"/>
      </w:pPr>
      <w:r>
        <w:t xml:space="preserve">“Smith V. </w:t>
      </w:r>
      <w:proofErr w:type="gramStart"/>
      <w:r>
        <w:t>Van</w:t>
      </w:r>
      <w:proofErr w:type="gramEnd"/>
      <w:r>
        <w:t xml:space="preserve"> </w:t>
      </w:r>
      <w:proofErr w:type="spellStart"/>
      <w:r>
        <w:t>Gorkem</w:t>
      </w:r>
      <w:proofErr w:type="spellEnd"/>
      <w:r>
        <w:t xml:space="preserve">: Revisited in Light of the Sarbanes Oxley Act of 2002”, published in 3 </w:t>
      </w:r>
      <w:proofErr w:type="spellStart"/>
      <w:r>
        <w:t>DePAUL</w:t>
      </w:r>
      <w:proofErr w:type="spellEnd"/>
      <w:r>
        <w:t xml:space="preserve"> BUS. &amp; COMM. L. J. 1 (2004).     </w:t>
      </w:r>
    </w:p>
    <w:p w14:paraId="005AAB7A" w14:textId="77777777" w:rsidR="005E7BC0" w:rsidRDefault="007A191A">
      <w:pPr>
        <w:spacing w:after="0" w:line="259" w:lineRule="auto"/>
        <w:ind w:left="29" w:firstLine="0"/>
      </w:pPr>
      <w:r>
        <w:t xml:space="preserve">    </w:t>
      </w:r>
    </w:p>
    <w:p w14:paraId="31710FDC" w14:textId="77777777" w:rsidR="005E7BC0" w:rsidRDefault="007A191A">
      <w:pPr>
        <w:spacing w:after="35"/>
        <w:ind w:right="5"/>
      </w:pPr>
      <w:r>
        <w:t xml:space="preserve">“The Taxonomy of Directors’ Fiduciary Duty of Care: United States and Cameroon”, published in 22 N.Y. L. SCH. J. INT’L &amp; COMP. L. 3 (2003).    </w:t>
      </w:r>
    </w:p>
    <w:p w14:paraId="597A28AA" w14:textId="77777777" w:rsidR="005E7BC0" w:rsidRDefault="007A191A">
      <w:pPr>
        <w:spacing w:after="0" w:line="259" w:lineRule="auto"/>
        <w:ind w:left="29" w:firstLine="0"/>
      </w:pPr>
      <w:r>
        <w:t xml:space="preserve">    </w:t>
      </w:r>
    </w:p>
    <w:p w14:paraId="3E76DD65" w14:textId="77777777" w:rsidR="005E7BC0" w:rsidRDefault="007A191A">
      <w:pPr>
        <w:spacing w:after="34"/>
        <w:ind w:right="5"/>
      </w:pPr>
      <w:r>
        <w:t xml:space="preserve">“The Legal Implications of Living with HIV/AIDS in a Developing Country: The African Dilemma”, published in the African Division of the AALS Newsletter, October 2002.    </w:t>
      </w:r>
    </w:p>
    <w:p w14:paraId="71184B26" w14:textId="77777777" w:rsidR="005E7BC0" w:rsidRDefault="007A191A">
      <w:pPr>
        <w:spacing w:after="67" w:line="259" w:lineRule="auto"/>
        <w:ind w:left="29" w:firstLine="0"/>
      </w:pPr>
      <w:r>
        <w:t xml:space="preserve">    </w:t>
      </w:r>
    </w:p>
    <w:p w14:paraId="4C07DA61" w14:textId="77777777" w:rsidR="005E7BC0" w:rsidRDefault="007A191A">
      <w:pPr>
        <w:spacing w:after="35"/>
        <w:ind w:right="5"/>
      </w:pPr>
      <w:r>
        <w:t xml:space="preserve">“Economic Efficiency of Death Celebration (“Cry Die”): A Conundrum for the Legislature in Cameroon?”, published in 8 TILBURG FOREIGN L. REV. 4 (2000).    </w:t>
      </w:r>
    </w:p>
    <w:p w14:paraId="64519287" w14:textId="77777777" w:rsidR="005E7BC0" w:rsidRDefault="007A191A">
      <w:pPr>
        <w:spacing w:after="0" w:line="259" w:lineRule="auto"/>
        <w:ind w:left="29" w:firstLine="0"/>
      </w:pPr>
      <w:r>
        <w:t xml:space="preserve">    </w:t>
      </w:r>
    </w:p>
    <w:p w14:paraId="286F3656" w14:textId="77777777" w:rsidR="005E7BC0" w:rsidRDefault="007A191A">
      <w:pPr>
        <w:spacing w:after="33"/>
        <w:ind w:right="5"/>
      </w:pPr>
      <w:r>
        <w:t xml:space="preserve">“Privatization as a Means of Corporate Governance: A Questionable Solution in Developing Countries - The Case of Cameroon”, published in 7 TILBURG FOREIGN L. REV. 2 (1998).   </w:t>
      </w:r>
    </w:p>
    <w:p w14:paraId="4D844D4B" w14:textId="77777777" w:rsidR="005E7BC0" w:rsidRDefault="007A191A">
      <w:pPr>
        <w:ind w:right="5"/>
      </w:pPr>
      <w:r>
        <w:t xml:space="preserve">“A Theory of Corporate Governance and its Application to Cameroon”, published in Revue </w:t>
      </w:r>
      <w:proofErr w:type="spellStart"/>
      <w:r>
        <w:t>Juridis</w:t>
      </w:r>
      <w:proofErr w:type="spellEnd"/>
      <w:r>
        <w:t xml:space="preserve"> </w:t>
      </w:r>
      <w:proofErr w:type="spellStart"/>
      <w:r>
        <w:t>Périodique</w:t>
      </w:r>
      <w:proofErr w:type="spellEnd"/>
      <w:r>
        <w:t xml:space="preserve">, Vol 36, 1998.     </w:t>
      </w:r>
    </w:p>
    <w:p w14:paraId="67961E18" w14:textId="77777777" w:rsidR="005E7BC0" w:rsidRDefault="007A191A">
      <w:pPr>
        <w:spacing w:after="0" w:line="259" w:lineRule="auto"/>
        <w:ind w:left="29" w:firstLine="0"/>
      </w:pPr>
      <w:r>
        <w:t xml:space="preserve">    </w:t>
      </w:r>
    </w:p>
    <w:p w14:paraId="7F53F09A" w14:textId="60F81219" w:rsidR="00574E92" w:rsidRDefault="007A191A">
      <w:pPr>
        <w:spacing w:after="3" w:line="259" w:lineRule="auto"/>
        <w:ind w:left="19"/>
        <w:rPr>
          <w:b/>
        </w:rPr>
      </w:pPr>
      <w:r>
        <w:rPr>
          <w:b/>
        </w:rPr>
        <w:t xml:space="preserve">SELECT PRESENTATIONS/ SEMINARS/ WORKSHOPS &amp; MORE </w:t>
      </w:r>
    </w:p>
    <w:p w14:paraId="27DB2D56" w14:textId="77777777" w:rsidR="009A1420" w:rsidRDefault="009A1420">
      <w:pPr>
        <w:spacing w:after="3" w:line="259" w:lineRule="auto"/>
        <w:ind w:left="19"/>
        <w:rPr>
          <w:b/>
        </w:rPr>
      </w:pPr>
    </w:p>
    <w:p w14:paraId="0A14F852" w14:textId="625138AC" w:rsidR="00FE2E47" w:rsidRDefault="00FE2E47" w:rsidP="009A1420">
      <w:pPr>
        <w:rPr>
          <w:rFonts w:ascii="MS PGothic" w:hAnsi="MS PGothic" w:cs="MS PGothic"/>
          <w:szCs w:val="24"/>
          <w:lang w:eastAsia="ja-JP"/>
        </w:rPr>
      </w:pPr>
      <w:r>
        <w:rPr>
          <w:rFonts w:hint="eastAsia"/>
        </w:rPr>
        <w:t>Make an Impact in Law and Medicine:</w:t>
      </w:r>
      <w:r w:rsidR="009A1420">
        <w:t xml:space="preserve"> </w:t>
      </w:r>
      <w:r>
        <w:rPr>
          <w:rFonts w:hint="eastAsia"/>
        </w:rPr>
        <w:t>Presenter on Organizational Professionalism, Health Disparities, Developmental Disabilities, and Social Justice, Patel College of Allopathic Medicine, Nova Southeastern University, October 28</w:t>
      </w:r>
      <w:r>
        <w:rPr>
          <w:rFonts w:hint="eastAsia"/>
          <w:vertAlign w:val="superscript"/>
        </w:rPr>
        <w:t>th</w:t>
      </w:r>
      <w:r>
        <w:rPr>
          <w:rFonts w:hint="eastAsia"/>
        </w:rPr>
        <w:t>, 2022</w:t>
      </w:r>
    </w:p>
    <w:p w14:paraId="299DAEFE" w14:textId="77777777" w:rsidR="00FE2E47" w:rsidRDefault="00FE2E47">
      <w:pPr>
        <w:spacing w:after="3" w:line="259" w:lineRule="auto"/>
        <w:ind w:left="19"/>
        <w:rPr>
          <w:b/>
        </w:rPr>
      </w:pPr>
    </w:p>
    <w:p w14:paraId="7913725D" w14:textId="77777777" w:rsidR="00672F40" w:rsidRDefault="00672F40">
      <w:pPr>
        <w:spacing w:after="3" w:line="259" w:lineRule="auto"/>
        <w:ind w:left="19"/>
        <w:rPr>
          <w:b/>
        </w:rPr>
      </w:pPr>
    </w:p>
    <w:p w14:paraId="5A087042" w14:textId="6777102A" w:rsidR="00B133F2" w:rsidRPr="00DF3DA3" w:rsidRDefault="00DF3DA3">
      <w:pPr>
        <w:spacing w:after="3" w:line="259" w:lineRule="auto"/>
        <w:ind w:left="19"/>
        <w:rPr>
          <w:bCs/>
        </w:rPr>
      </w:pPr>
      <w:r w:rsidRPr="00DF3DA3">
        <w:rPr>
          <w:bCs/>
        </w:rPr>
        <w:t>Judge,</w:t>
      </w:r>
      <w:r>
        <w:rPr>
          <w:bCs/>
        </w:rPr>
        <w:t xml:space="preserve"> Incubate Debate</w:t>
      </w:r>
      <w:r w:rsidR="009547E0">
        <w:rPr>
          <w:bCs/>
        </w:rPr>
        <w:t xml:space="preserve"> Tournament for underserved high school students across Florida, </w:t>
      </w:r>
      <w:r w:rsidR="007C198D">
        <w:rPr>
          <w:bCs/>
        </w:rPr>
        <w:t xml:space="preserve">Carl De </w:t>
      </w:r>
      <w:proofErr w:type="spellStart"/>
      <w:r w:rsidR="007C198D">
        <w:rPr>
          <w:bCs/>
        </w:rPr>
        <w:t>Santis</w:t>
      </w:r>
      <w:proofErr w:type="spellEnd"/>
      <w:r w:rsidR="00912895">
        <w:rPr>
          <w:bCs/>
        </w:rPr>
        <w:t xml:space="preserve"> </w:t>
      </w:r>
      <w:r w:rsidR="007C198D">
        <w:rPr>
          <w:bCs/>
        </w:rPr>
        <w:t xml:space="preserve">of Nova Southeastern University, </w:t>
      </w:r>
      <w:r w:rsidR="00E525B8">
        <w:rPr>
          <w:bCs/>
        </w:rPr>
        <w:t>September 17, 2022.</w:t>
      </w:r>
    </w:p>
    <w:p w14:paraId="0ADBDE15" w14:textId="40DCA4C1" w:rsidR="008572FE" w:rsidRDefault="008572FE">
      <w:pPr>
        <w:spacing w:after="3" w:line="259" w:lineRule="auto"/>
        <w:ind w:left="19"/>
        <w:rPr>
          <w:b/>
        </w:rPr>
      </w:pPr>
    </w:p>
    <w:p w14:paraId="6BA95D2C" w14:textId="0C593509" w:rsidR="005B2899" w:rsidRPr="005B2899" w:rsidRDefault="005B2899">
      <w:pPr>
        <w:spacing w:after="3" w:line="259" w:lineRule="auto"/>
        <w:ind w:left="19"/>
        <w:rPr>
          <w:bCs/>
        </w:rPr>
      </w:pPr>
      <w:r w:rsidRPr="005B2899">
        <w:rPr>
          <w:bCs/>
        </w:rPr>
        <w:t>Commencement Speaker</w:t>
      </w:r>
      <w:r>
        <w:rPr>
          <w:bCs/>
        </w:rPr>
        <w:t xml:space="preserve">, </w:t>
      </w:r>
      <w:r w:rsidR="00467D9A">
        <w:rPr>
          <w:bCs/>
        </w:rPr>
        <w:t>University of Fort Lauderdale,</w:t>
      </w:r>
      <w:r w:rsidR="003C1A50">
        <w:rPr>
          <w:bCs/>
        </w:rPr>
        <w:t xml:space="preserve"> Lauderhill</w:t>
      </w:r>
      <w:r w:rsidR="004270ED">
        <w:rPr>
          <w:bCs/>
        </w:rPr>
        <w:t>, Florida, May 13, 2022.</w:t>
      </w:r>
    </w:p>
    <w:p w14:paraId="108029A1" w14:textId="1FC9BA8A" w:rsidR="00861E02" w:rsidRDefault="00861E02">
      <w:pPr>
        <w:spacing w:after="3" w:line="259" w:lineRule="auto"/>
        <w:ind w:left="19"/>
        <w:rPr>
          <w:b/>
        </w:rPr>
      </w:pPr>
    </w:p>
    <w:p w14:paraId="19060AB0" w14:textId="4A488C35" w:rsidR="00861E02" w:rsidRDefault="00A474A2">
      <w:pPr>
        <w:spacing w:after="3" w:line="259" w:lineRule="auto"/>
        <w:ind w:left="19"/>
        <w:rPr>
          <w:b/>
        </w:rPr>
      </w:pPr>
      <w:r>
        <w:t>P</w:t>
      </w:r>
      <w:r w:rsidR="00523777">
        <w:t xml:space="preserve">anelist, </w:t>
      </w:r>
      <w:r w:rsidR="00861E02">
        <w:t xml:space="preserve">Open House </w:t>
      </w:r>
      <w:r>
        <w:t xml:space="preserve">for admitted Students, </w:t>
      </w:r>
      <w:r w:rsidR="00861E02">
        <w:t>the Law &amp; Business Entities, Business Planning, Finance, and Markets Seminar Panel</w:t>
      </w:r>
      <w:r>
        <w:t xml:space="preserve">, </w:t>
      </w:r>
      <w:r w:rsidR="00523777">
        <w:t>March 17, 2022.</w:t>
      </w:r>
    </w:p>
    <w:p w14:paraId="7AD50158" w14:textId="58A17B69" w:rsidR="00451BDA" w:rsidRDefault="00451BDA">
      <w:pPr>
        <w:spacing w:after="3" w:line="259" w:lineRule="auto"/>
        <w:ind w:left="19"/>
        <w:rPr>
          <w:b/>
        </w:rPr>
      </w:pPr>
    </w:p>
    <w:p w14:paraId="3B0BFC6D" w14:textId="6D851B00" w:rsidR="00DB7BC0" w:rsidRDefault="00992053" w:rsidP="00DB7BC0">
      <w:pPr>
        <w:ind w:right="5"/>
      </w:pPr>
      <w:r>
        <w:t xml:space="preserve">Nova Law Review Symposium </w:t>
      </w:r>
      <w:r w:rsidR="008B65A7">
        <w:t xml:space="preserve">on </w:t>
      </w:r>
      <w:r w:rsidR="00DB7BC0">
        <w:t xml:space="preserve">Under Pressure: Legal and Systemic Responses to the </w:t>
      </w:r>
      <w:r w:rsidR="00234825">
        <w:t>Psychological</w:t>
      </w:r>
      <w:r w:rsidR="00DB7BC0">
        <w:t xml:space="preserve"> Trauma Associated with Covid</w:t>
      </w:r>
      <w:r w:rsidR="00740203">
        <w:t>-</w:t>
      </w:r>
      <w:r w:rsidR="00DB7BC0">
        <w:t>19</w:t>
      </w:r>
      <w:r w:rsidR="007100A6">
        <w:t xml:space="preserve">. </w:t>
      </w:r>
      <w:r w:rsidR="008B65A7">
        <w:t xml:space="preserve">Moderated Panel on </w:t>
      </w:r>
      <w:r w:rsidR="00693A64">
        <w:t xml:space="preserve">Lessons from the Workplace: New </w:t>
      </w:r>
      <w:r w:rsidR="00A819F4">
        <w:t xml:space="preserve">Directions in the Workplace Mental Health, </w:t>
      </w:r>
      <w:r w:rsidR="00740203">
        <w:t>Shepard Broad Co</w:t>
      </w:r>
      <w:r w:rsidR="00287C76">
        <w:t xml:space="preserve">llege of Law, </w:t>
      </w:r>
      <w:r w:rsidR="00234825">
        <w:t>March 11</w:t>
      </w:r>
      <w:r w:rsidR="00DB7BC0">
        <w:t>, 20</w:t>
      </w:r>
      <w:r w:rsidR="00234825">
        <w:t>22</w:t>
      </w:r>
      <w:r w:rsidR="00785631">
        <w:t>.</w:t>
      </w:r>
    </w:p>
    <w:p w14:paraId="2669BF65" w14:textId="41E04ADA" w:rsidR="00785631" w:rsidRDefault="00785631" w:rsidP="00DB7BC0">
      <w:pPr>
        <w:ind w:right="5"/>
      </w:pPr>
    </w:p>
    <w:p w14:paraId="6C54BD24" w14:textId="31CD6BFC" w:rsidR="0070336D" w:rsidRDefault="00785631" w:rsidP="0070336D">
      <w:pPr>
        <w:ind w:right="5"/>
      </w:pPr>
      <w:r>
        <w:t xml:space="preserve">Presenter, </w:t>
      </w:r>
      <w:r w:rsidR="0070336D">
        <w:t xml:space="preserve">Sharon and Mitchell W. Berger Entrepreneur Law Clinic Bootcamp, Nova Southeastern University, Speaker on Legal Planning for Start-Ups, February </w:t>
      </w:r>
      <w:r w:rsidR="00454DD3">
        <w:t>18</w:t>
      </w:r>
      <w:r w:rsidR="0070336D">
        <w:t>, 20</w:t>
      </w:r>
      <w:r w:rsidR="008D58FD">
        <w:t>22</w:t>
      </w:r>
      <w:r w:rsidR="0070336D">
        <w:t xml:space="preserve">.  </w:t>
      </w:r>
    </w:p>
    <w:p w14:paraId="46086175" w14:textId="77777777" w:rsidR="00451BDA" w:rsidRDefault="00451BDA" w:rsidP="00DB7BC0">
      <w:pPr>
        <w:spacing w:after="3" w:line="259" w:lineRule="auto"/>
        <w:ind w:left="29"/>
        <w:rPr>
          <w:b/>
        </w:rPr>
      </w:pPr>
    </w:p>
    <w:p w14:paraId="7F6CAA32" w14:textId="6F379747" w:rsidR="00DE3FC2" w:rsidRPr="00DE3FC2" w:rsidRDefault="00A50748" w:rsidP="00DE3FC2">
      <w:pPr>
        <w:spacing w:after="3" w:line="259" w:lineRule="auto"/>
        <w:ind w:left="19"/>
        <w:rPr>
          <w:bCs/>
        </w:rPr>
      </w:pPr>
      <w:r w:rsidRPr="000B1ABB">
        <w:rPr>
          <w:bCs/>
        </w:rPr>
        <w:t xml:space="preserve">Faculty </w:t>
      </w:r>
      <w:r w:rsidR="00C31F15" w:rsidRPr="000B1ABB">
        <w:rPr>
          <w:bCs/>
        </w:rPr>
        <w:t xml:space="preserve">Development panelist on: </w:t>
      </w:r>
      <w:r w:rsidR="00DE3FC2" w:rsidRPr="00DE3FC2">
        <w:rPr>
          <w:bCs/>
        </w:rPr>
        <w:t>Silver Lining Playbook: Tips from Pandemic Teaching to Bring with us into the Future.</w:t>
      </w:r>
      <w:r w:rsidR="00C31F15" w:rsidRPr="000B1ABB">
        <w:rPr>
          <w:bCs/>
        </w:rPr>
        <w:t xml:space="preserve"> </w:t>
      </w:r>
      <w:r w:rsidR="000B1ABB" w:rsidRPr="000B1ABB">
        <w:rPr>
          <w:bCs/>
        </w:rPr>
        <w:t>October 28, 2021.</w:t>
      </w:r>
    </w:p>
    <w:p w14:paraId="792809A5" w14:textId="1006F51B" w:rsidR="00DE3FC2" w:rsidRPr="000B1ABB" w:rsidRDefault="00DE3FC2">
      <w:pPr>
        <w:spacing w:after="3" w:line="259" w:lineRule="auto"/>
        <w:ind w:left="19"/>
        <w:rPr>
          <w:bCs/>
        </w:rPr>
      </w:pPr>
    </w:p>
    <w:p w14:paraId="16D2114D" w14:textId="2675370C" w:rsidR="008821CA" w:rsidRDefault="008821CA">
      <w:pPr>
        <w:spacing w:after="3" w:line="259" w:lineRule="auto"/>
        <w:ind w:left="19"/>
        <w:rPr>
          <w:b/>
        </w:rPr>
      </w:pPr>
      <w:r>
        <w:t xml:space="preserve">Faculty Development </w:t>
      </w:r>
      <w:r w:rsidR="00E02458">
        <w:t>presentation on, “</w:t>
      </w:r>
      <w:r>
        <w:t>The Changing Landscape of Asylum and Refugee Laws and Human Rights: The Diminishing Role of the United States</w:t>
      </w:r>
      <w:r w:rsidR="00E02458">
        <w:t>.” April 30, 2021.</w:t>
      </w:r>
    </w:p>
    <w:p w14:paraId="3C3FF1E8" w14:textId="77777777" w:rsidR="008821CA" w:rsidRDefault="008821CA">
      <w:pPr>
        <w:spacing w:after="3" w:line="259" w:lineRule="auto"/>
        <w:ind w:left="19"/>
        <w:rPr>
          <w:b/>
        </w:rPr>
      </w:pPr>
    </w:p>
    <w:p w14:paraId="1DD9F6B8" w14:textId="1D8514F9" w:rsidR="00574E92" w:rsidRDefault="005037CD">
      <w:pPr>
        <w:spacing w:after="3" w:line="259" w:lineRule="auto"/>
        <w:ind w:left="19"/>
        <w:rPr>
          <w:bCs/>
        </w:rPr>
      </w:pPr>
      <w:r>
        <w:rPr>
          <w:bCs/>
        </w:rPr>
        <w:t>Panelists</w:t>
      </w:r>
      <w:r w:rsidR="00AA4D71">
        <w:rPr>
          <w:bCs/>
        </w:rPr>
        <w:t xml:space="preserve">, </w:t>
      </w:r>
      <w:r w:rsidR="00574E92" w:rsidRPr="00574E92">
        <w:rPr>
          <w:bCs/>
        </w:rPr>
        <w:t>M</w:t>
      </w:r>
      <w:r w:rsidR="00574E92">
        <w:rPr>
          <w:bCs/>
        </w:rPr>
        <w:t>ake an Impact in Law and Medicine Panelist on Social Determinants of Health Disparities and Social Justice: An Awakening Amid COVID19, and on a Negotiation Lab, March 5, 2021</w:t>
      </w:r>
    </w:p>
    <w:p w14:paraId="6017F963" w14:textId="77777777" w:rsidR="00574E92" w:rsidRPr="00574E92" w:rsidRDefault="00574E92">
      <w:pPr>
        <w:spacing w:after="3" w:line="259" w:lineRule="auto"/>
        <w:ind w:left="19"/>
        <w:rPr>
          <w:bCs/>
        </w:rPr>
      </w:pPr>
    </w:p>
    <w:p w14:paraId="722B7F54" w14:textId="59E1384F" w:rsidR="00E16148" w:rsidRPr="00E16148" w:rsidRDefault="007A191A">
      <w:pPr>
        <w:spacing w:after="3" w:line="259" w:lineRule="auto"/>
        <w:ind w:left="19"/>
        <w:rPr>
          <w:bCs/>
        </w:rPr>
      </w:pPr>
      <w:r>
        <w:rPr>
          <w:b/>
        </w:rPr>
        <w:t xml:space="preserve"> </w:t>
      </w:r>
      <w:r w:rsidR="00E16148" w:rsidRPr="00E16148">
        <w:rPr>
          <w:bCs/>
        </w:rPr>
        <w:t>Inter</w:t>
      </w:r>
      <w:r w:rsidR="00E16148">
        <w:rPr>
          <w:bCs/>
        </w:rPr>
        <w:t>professional Education Day, Nova Southeastern University, Facilitator of a Problem Based Learning (PBL) session, with a group of 32 students, February 26, 2021.</w:t>
      </w:r>
    </w:p>
    <w:p w14:paraId="0DF7B173" w14:textId="77777777" w:rsidR="00AB09F4" w:rsidRDefault="00AB09F4">
      <w:pPr>
        <w:spacing w:after="3" w:line="259" w:lineRule="auto"/>
        <w:ind w:left="19"/>
        <w:rPr>
          <w:bCs/>
        </w:rPr>
      </w:pPr>
    </w:p>
    <w:p w14:paraId="55C6094D" w14:textId="64B883E4" w:rsidR="00AB09F4" w:rsidRDefault="00AB09F4">
      <w:pPr>
        <w:spacing w:after="3" w:line="259" w:lineRule="auto"/>
        <w:ind w:left="19"/>
        <w:rPr>
          <w:bCs/>
        </w:rPr>
      </w:pPr>
      <w:r>
        <w:rPr>
          <w:bCs/>
        </w:rPr>
        <w:t xml:space="preserve"> NSU International Arbitration Society, (NIAS) Guest Speaker on International Arbitration and Opportunities for students, Sept 21, 2020.</w:t>
      </w:r>
    </w:p>
    <w:p w14:paraId="2F8BE375" w14:textId="77777777" w:rsidR="00AB09F4" w:rsidRPr="00AB09F4" w:rsidRDefault="00AB09F4">
      <w:pPr>
        <w:spacing w:after="3" w:line="259" w:lineRule="auto"/>
        <w:ind w:left="19"/>
        <w:rPr>
          <w:bCs/>
        </w:rPr>
      </w:pPr>
    </w:p>
    <w:p w14:paraId="4B8D51F2" w14:textId="24A1DAD8" w:rsidR="005E7BC0" w:rsidRDefault="007A191A" w:rsidP="00AB09F4">
      <w:pPr>
        <w:spacing w:after="0" w:line="259" w:lineRule="auto"/>
        <w:ind w:left="14" w:firstLine="0"/>
      </w:pPr>
      <w:r>
        <w:t xml:space="preserve">Professionalism Panel, NSU College of Law Orientation, moderator, panel dealing with different problem scenarios requiring professional judgement with students, alums and a judge, August 14, 2020.  </w:t>
      </w:r>
    </w:p>
    <w:p w14:paraId="078D9CBD" w14:textId="77777777" w:rsidR="005E7BC0" w:rsidRDefault="007A191A">
      <w:pPr>
        <w:spacing w:after="2" w:line="259" w:lineRule="auto"/>
        <w:ind w:left="14" w:firstLine="0"/>
      </w:pPr>
      <w:r>
        <w:t xml:space="preserve"> </w:t>
      </w:r>
    </w:p>
    <w:p w14:paraId="5EC2C0BF" w14:textId="77777777" w:rsidR="005E7BC0" w:rsidRDefault="007A191A">
      <w:pPr>
        <w:ind w:right="5"/>
      </w:pPr>
      <w:r>
        <w:t xml:space="preserve">Peer Review Article on CPAs and the Marijuana Industry: A qualitative Analysis of Colorado and Washington for the Journal of Cannabis Research. Reviewed article for journal with publication recommendations, April 2020, and June 2020. </w:t>
      </w:r>
    </w:p>
    <w:p w14:paraId="7069412A" w14:textId="77777777" w:rsidR="005E7BC0" w:rsidRDefault="007A191A">
      <w:pPr>
        <w:spacing w:after="20" w:line="259" w:lineRule="auto"/>
        <w:ind w:left="14" w:firstLine="0"/>
      </w:pPr>
      <w:r>
        <w:rPr>
          <w:b/>
        </w:rPr>
        <w:t xml:space="preserve">  </w:t>
      </w:r>
    </w:p>
    <w:p w14:paraId="10F5EA09" w14:textId="77777777" w:rsidR="005E7BC0" w:rsidRDefault="007A191A">
      <w:pPr>
        <w:ind w:right="5"/>
      </w:pPr>
      <w:r>
        <w:t xml:space="preserve">Faith Center Ministries Women’s Brunch -entertained the audience on African art and culture via a fashion show, Signature Grand, March 14, 2020.    </w:t>
      </w:r>
    </w:p>
    <w:p w14:paraId="452025D3" w14:textId="77777777" w:rsidR="005E7BC0" w:rsidRDefault="007A191A">
      <w:pPr>
        <w:spacing w:after="0" w:line="259" w:lineRule="auto"/>
        <w:ind w:left="14" w:firstLine="0"/>
      </w:pPr>
      <w:r>
        <w:lastRenderedPageBreak/>
        <w:t xml:space="preserve"> </w:t>
      </w:r>
    </w:p>
    <w:p w14:paraId="7D57DF39" w14:textId="77777777" w:rsidR="005E7BC0" w:rsidRDefault="007A191A">
      <w:pPr>
        <w:ind w:right="5"/>
      </w:pPr>
      <w:r>
        <w:t xml:space="preserve">Content Expert on Interprofessional Ground Rounds on Medical Marijuana and Health Law presentations, Kiran Patel College of Allopathic Medicine, NSU, Florida, November 1, 2019.   </w:t>
      </w:r>
    </w:p>
    <w:p w14:paraId="2F1B8A2A" w14:textId="77777777" w:rsidR="005E7BC0" w:rsidRDefault="007A191A">
      <w:pPr>
        <w:spacing w:after="0" w:line="259" w:lineRule="auto"/>
        <w:ind w:left="14" w:firstLine="0"/>
      </w:pPr>
      <w:r>
        <w:rPr>
          <w:b/>
        </w:rPr>
        <w:t xml:space="preserve"> </w:t>
      </w:r>
      <w:r>
        <w:t xml:space="preserve"> </w:t>
      </w:r>
    </w:p>
    <w:p w14:paraId="4E903BDB" w14:textId="77777777" w:rsidR="005E7BC0" w:rsidRDefault="007A191A">
      <w:pPr>
        <w:ind w:right="5"/>
      </w:pPr>
      <w:r>
        <w:t xml:space="preserve">Family and Friends Day, Nova Southeastern University Shepard Broad College of Law, September 28, 2019. To teach a mock class on Contracts Implied in Law and Fact to families and friends of First Year students.   </w:t>
      </w:r>
    </w:p>
    <w:p w14:paraId="0E552F28" w14:textId="77777777" w:rsidR="005E7BC0" w:rsidRDefault="007A191A">
      <w:pPr>
        <w:spacing w:after="0" w:line="259" w:lineRule="auto"/>
        <w:ind w:left="14" w:firstLine="0"/>
      </w:pPr>
      <w:r>
        <w:rPr>
          <w:b/>
        </w:rPr>
        <w:t xml:space="preserve"> </w:t>
      </w:r>
      <w:r>
        <w:t xml:space="preserve"> </w:t>
      </w:r>
    </w:p>
    <w:p w14:paraId="74FEC8E6" w14:textId="77777777" w:rsidR="005E7BC0" w:rsidRDefault="007A191A">
      <w:pPr>
        <w:spacing w:after="80"/>
        <w:ind w:right="5"/>
      </w:pPr>
      <w:r>
        <w:t>AALS Teaching Methods Conference: Cultural and Diversity Issues with Foreign Trained Attorneys</w:t>
      </w:r>
      <w:r>
        <w:rPr>
          <w:i/>
        </w:rPr>
        <w:t xml:space="preserve">, </w:t>
      </w:r>
      <w:r>
        <w:t xml:space="preserve">Speaker on: Sensitivity and Unintended Bias towards Foreign Attorneys and Its  </w:t>
      </w:r>
    </w:p>
    <w:p w14:paraId="6D6E28AC" w14:textId="77777777" w:rsidR="005E7BC0" w:rsidRDefault="007A191A">
      <w:pPr>
        <w:ind w:right="5"/>
      </w:pPr>
      <w:r>
        <w:t xml:space="preserve">Impact in the Classroom”, September 18, 2019.  </w:t>
      </w:r>
    </w:p>
    <w:p w14:paraId="361B37E9" w14:textId="77777777" w:rsidR="005E7BC0" w:rsidRDefault="007A191A">
      <w:pPr>
        <w:spacing w:after="0" w:line="259" w:lineRule="auto"/>
        <w:ind w:left="14" w:firstLine="0"/>
      </w:pPr>
      <w:r>
        <w:t xml:space="preserve">  </w:t>
      </w:r>
    </w:p>
    <w:p w14:paraId="4D3CAF00" w14:textId="77777777" w:rsidR="005E7BC0" w:rsidRDefault="007A191A">
      <w:pPr>
        <w:ind w:right="5"/>
      </w:pPr>
      <w:r>
        <w:t xml:space="preserve">Sharon and Mitchell W. Berger Entrepreneur Law Clinic Bootcamp, Nova Southeastern University, Speaker on Legal Planning for Start-Ups, September 6, 2019.  </w:t>
      </w:r>
    </w:p>
    <w:p w14:paraId="2C12662C" w14:textId="77777777" w:rsidR="005E7BC0" w:rsidRDefault="007A191A">
      <w:pPr>
        <w:spacing w:after="0" w:line="259" w:lineRule="auto"/>
        <w:ind w:left="14" w:firstLine="0"/>
      </w:pPr>
      <w:r>
        <w:t xml:space="preserve">  </w:t>
      </w:r>
    </w:p>
    <w:p w14:paraId="58E67149" w14:textId="77777777" w:rsidR="005E7BC0" w:rsidRDefault="007A191A">
      <w:pPr>
        <w:ind w:right="5"/>
      </w:pPr>
      <w:r>
        <w:t xml:space="preserve">Moderator, Health Law Interprofessional Education Day (IPE), Health Professional Department, Nova Southeastern University, Florida, March 25, 2019.   </w:t>
      </w:r>
    </w:p>
    <w:p w14:paraId="1B94EC6A" w14:textId="77777777" w:rsidR="005E7BC0" w:rsidRDefault="007A191A">
      <w:pPr>
        <w:spacing w:after="44" w:line="259" w:lineRule="auto"/>
        <w:ind w:left="14" w:firstLine="0"/>
      </w:pPr>
      <w:r>
        <w:rPr>
          <w:b/>
        </w:rPr>
        <w:t xml:space="preserve"> </w:t>
      </w:r>
      <w:r>
        <w:t xml:space="preserve"> </w:t>
      </w:r>
    </w:p>
    <w:p w14:paraId="3B3E71C1" w14:textId="77777777" w:rsidR="005E7BC0" w:rsidRDefault="007A191A">
      <w:pPr>
        <w:ind w:right="5"/>
      </w:pPr>
      <w:r>
        <w:t xml:space="preserve">The Faith Center Ministries Women’s Conference -entertained the audience on African art and culture (fashion show), Signature Grand, March 16, 2019.    </w:t>
      </w:r>
    </w:p>
    <w:p w14:paraId="659ECB62" w14:textId="77777777" w:rsidR="005E7BC0" w:rsidRDefault="007A191A">
      <w:pPr>
        <w:spacing w:after="0" w:line="259" w:lineRule="auto"/>
        <w:ind w:left="14" w:firstLine="0"/>
      </w:pPr>
      <w:r>
        <w:t xml:space="preserve">  </w:t>
      </w:r>
    </w:p>
    <w:p w14:paraId="17ED5961" w14:textId="77777777" w:rsidR="005E7BC0" w:rsidRDefault="007A191A">
      <w:pPr>
        <w:ind w:right="5"/>
      </w:pPr>
      <w:r>
        <w:t xml:space="preserve">Nova Southeastern University College of Allopathic Medicine, College Pipeline Project, Make an Impact in </w:t>
      </w:r>
      <w:proofErr w:type="gramStart"/>
      <w:r>
        <w:t>Law</w:t>
      </w:r>
      <w:proofErr w:type="gramEnd"/>
      <w:r>
        <w:t xml:space="preserve"> and Medicine, led discussion on Social Determinants of Health Disparities/Social Justice, December 11, 2018.  </w:t>
      </w:r>
    </w:p>
    <w:p w14:paraId="078A8B80" w14:textId="77777777" w:rsidR="005E7BC0" w:rsidRDefault="007A191A">
      <w:pPr>
        <w:spacing w:after="0" w:line="259" w:lineRule="auto"/>
        <w:ind w:left="14" w:firstLine="0"/>
      </w:pPr>
      <w:r>
        <w:rPr>
          <w:b/>
        </w:rPr>
        <w:t xml:space="preserve"> </w:t>
      </w:r>
      <w:r>
        <w:t xml:space="preserve">  </w:t>
      </w:r>
    </w:p>
    <w:p w14:paraId="691655E2" w14:textId="77777777" w:rsidR="005E7BC0" w:rsidRDefault="007A191A">
      <w:pPr>
        <w:ind w:right="5"/>
      </w:pPr>
      <w:r>
        <w:t xml:space="preserve">Review with publication recommendation, an article on Human Rights for the African Journal of International and Comparative Law Journal, October 2018.   </w:t>
      </w:r>
    </w:p>
    <w:p w14:paraId="18E9BBA3" w14:textId="77777777" w:rsidR="005E7BC0" w:rsidRDefault="007A191A">
      <w:pPr>
        <w:spacing w:after="0" w:line="259" w:lineRule="auto"/>
        <w:ind w:left="14" w:firstLine="0"/>
      </w:pPr>
      <w:r>
        <w:rPr>
          <w:b/>
        </w:rPr>
        <w:t xml:space="preserve"> </w:t>
      </w:r>
      <w:r>
        <w:t xml:space="preserve">  </w:t>
      </w:r>
    </w:p>
    <w:p w14:paraId="59D00B58" w14:textId="77777777" w:rsidR="005E7BC0" w:rsidRDefault="007A191A">
      <w:pPr>
        <w:ind w:right="5"/>
      </w:pPr>
      <w:r>
        <w:t xml:space="preserve">Family and Friends Day, Nova Southeastern University Shepard Broad College of Law, September 8, 2018. Taught contracts class on Contracts Implied in law and Fact to families and friends of First Year students.   </w:t>
      </w:r>
    </w:p>
    <w:p w14:paraId="1D50127A" w14:textId="77777777" w:rsidR="005E7BC0" w:rsidRDefault="007A191A">
      <w:pPr>
        <w:spacing w:after="0" w:line="259" w:lineRule="auto"/>
        <w:ind w:left="14" w:firstLine="0"/>
      </w:pPr>
      <w:r>
        <w:t xml:space="preserve"> </w:t>
      </w:r>
      <w:r>
        <w:rPr>
          <w:b/>
        </w:rPr>
        <w:t xml:space="preserve"> </w:t>
      </w:r>
      <w:r>
        <w:t xml:space="preserve">  </w:t>
      </w:r>
    </w:p>
    <w:p w14:paraId="23E18E31" w14:textId="77777777" w:rsidR="005E7BC0" w:rsidRDefault="007A191A">
      <w:pPr>
        <w:ind w:right="5"/>
      </w:pPr>
      <w:r>
        <w:t xml:space="preserve">Moderator, Making an Impact with the Law Day, Nova Southeastern University Shepard Broad College of Law, May 25, 2018.   </w:t>
      </w:r>
    </w:p>
    <w:p w14:paraId="1F18A64D" w14:textId="77777777" w:rsidR="005E7BC0" w:rsidRDefault="007A191A">
      <w:pPr>
        <w:spacing w:line="259" w:lineRule="auto"/>
        <w:ind w:left="14" w:firstLine="0"/>
      </w:pPr>
      <w:r>
        <w:rPr>
          <w:b/>
        </w:rPr>
        <w:t xml:space="preserve"> </w:t>
      </w:r>
      <w:r>
        <w:t xml:space="preserve">  </w:t>
      </w:r>
    </w:p>
    <w:p w14:paraId="0FB089CE" w14:textId="77777777" w:rsidR="005E7BC0" w:rsidRDefault="007A191A">
      <w:pPr>
        <w:ind w:right="5"/>
      </w:pPr>
      <w:r>
        <w:t xml:space="preserve">Participant, International Women’s Day celebration, Carl de </w:t>
      </w:r>
      <w:proofErr w:type="spellStart"/>
      <w:r>
        <w:t>Santis</w:t>
      </w:r>
      <w:proofErr w:type="spellEnd"/>
      <w:r>
        <w:t xml:space="preserve">, Nova Southeastern University, March 21, 2018.   </w:t>
      </w:r>
    </w:p>
    <w:p w14:paraId="02A34F4C" w14:textId="77777777" w:rsidR="005E7BC0" w:rsidRDefault="007A191A">
      <w:pPr>
        <w:spacing w:after="0" w:line="259" w:lineRule="auto"/>
        <w:ind w:left="14" w:firstLine="0"/>
      </w:pPr>
      <w:r>
        <w:t xml:space="preserve">  </w:t>
      </w:r>
    </w:p>
    <w:p w14:paraId="4E25D792" w14:textId="77777777" w:rsidR="005E7BC0" w:rsidRDefault="007A191A">
      <w:pPr>
        <w:ind w:right="5"/>
      </w:pPr>
      <w:r>
        <w:t xml:space="preserve">Moderator, Health Law Interprofessional Education Day (IPE), Health Professional Department, Nova Southeastern University, Florida, March 19, 2018.   </w:t>
      </w:r>
    </w:p>
    <w:p w14:paraId="1CCBE864" w14:textId="77777777" w:rsidR="005E7BC0" w:rsidRDefault="007A191A">
      <w:pPr>
        <w:spacing w:after="0" w:line="259" w:lineRule="auto"/>
        <w:ind w:left="14" w:firstLine="0"/>
      </w:pPr>
      <w:r>
        <w:rPr>
          <w:b/>
        </w:rPr>
        <w:t xml:space="preserve"> </w:t>
      </w:r>
      <w:r>
        <w:t xml:space="preserve">  </w:t>
      </w:r>
    </w:p>
    <w:p w14:paraId="559F0178" w14:textId="77777777" w:rsidR="005E7BC0" w:rsidRDefault="007A191A">
      <w:pPr>
        <w:ind w:right="5"/>
      </w:pPr>
      <w:r>
        <w:lastRenderedPageBreak/>
        <w:t xml:space="preserve">Guest Speaker at St. Thomas University, Biscayne College Criminal Justice Program, Miami Gardens, Florida. Spoke on: Policing, Courts, Corrections and Human Rights in Africa, November 14, 2017.   </w:t>
      </w:r>
    </w:p>
    <w:p w14:paraId="50083AD3" w14:textId="77777777" w:rsidR="005E7BC0" w:rsidRDefault="007A191A">
      <w:pPr>
        <w:spacing w:after="19" w:line="259" w:lineRule="auto"/>
        <w:ind w:left="29" w:firstLine="0"/>
      </w:pPr>
      <w:r>
        <w:rPr>
          <w:b/>
        </w:rPr>
        <w:t xml:space="preserve"> </w:t>
      </w:r>
      <w:r>
        <w:t xml:space="preserve">   </w:t>
      </w:r>
    </w:p>
    <w:p w14:paraId="66C58F82" w14:textId="77777777" w:rsidR="005E7BC0" w:rsidRDefault="007A191A">
      <w:pPr>
        <w:ind w:right="5"/>
      </w:pPr>
      <w:r>
        <w:t xml:space="preserve">Faith Center Ministries Women’s Conference entertained the audience on African art and culture, Bonita Springs, Florida, Oct 20-22, 2016.    </w:t>
      </w:r>
    </w:p>
    <w:p w14:paraId="441F6CC8" w14:textId="77777777" w:rsidR="005E7BC0" w:rsidRDefault="007A191A">
      <w:pPr>
        <w:spacing w:after="46" w:line="259" w:lineRule="auto"/>
        <w:ind w:left="29" w:firstLine="0"/>
      </w:pPr>
      <w:r>
        <w:rPr>
          <w:b/>
        </w:rPr>
        <w:t xml:space="preserve"> </w:t>
      </w:r>
      <w:r>
        <w:t xml:space="preserve">   </w:t>
      </w:r>
    </w:p>
    <w:p w14:paraId="049D067B" w14:textId="202A2BCE" w:rsidR="005E7BC0" w:rsidRDefault="007A191A">
      <w:pPr>
        <w:ind w:right="5"/>
      </w:pPr>
      <w:r>
        <w:t xml:space="preserve">Panel speaker on: “Tensions in the Trans-Pacific Partnership (TPP):  Can Conflicting </w:t>
      </w:r>
      <w:r w:rsidR="00D9188E">
        <w:t>Agendas Be</w:t>
      </w:r>
      <w:r>
        <w:t xml:space="preserve"> Harmonized?” Spoke on Investor Rights and Regulation under the proposed TPP, Nova Southeastern University, November 17, 2015.    </w:t>
      </w:r>
    </w:p>
    <w:p w14:paraId="170E5DA6" w14:textId="77777777" w:rsidR="005E7BC0" w:rsidRDefault="007A191A">
      <w:pPr>
        <w:spacing w:after="31" w:line="259" w:lineRule="auto"/>
        <w:ind w:left="29" w:firstLine="0"/>
      </w:pPr>
      <w:r>
        <w:rPr>
          <w:b/>
        </w:rPr>
        <w:t xml:space="preserve"> </w:t>
      </w:r>
      <w:r>
        <w:t xml:space="preserve">   </w:t>
      </w:r>
    </w:p>
    <w:p w14:paraId="1D2B6F4A" w14:textId="77777777" w:rsidR="005E7BC0" w:rsidRDefault="007A191A">
      <w:pPr>
        <w:ind w:right="5"/>
      </w:pPr>
      <w:r>
        <w:t xml:space="preserve">Speaker on: “Human Rights and its Permutations.” Society for Women and Aids in Africa, Yaoundé, June 12, 2015.    </w:t>
      </w:r>
    </w:p>
    <w:p w14:paraId="26593663" w14:textId="77777777" w:rsidR="005E7BC0" w:rsidRDefault="007A191A">
      <w:pPr>
        <w:spacing w:after="0" w:line="259" w:lineRule="auto"/>
        <w:ind w:left="29" w:firstLine="0"/>
      </w:pPr>
      <w:r>
        <w:t xml:space="preserve">    </w:t>
      </w:r>
    </w:p>
    <w:p w14:paraId="478838E6" w14:textId="77777777" w:rsidR="005E7BC0" w:rsidRDefault="007A191A">
      <w:pPr>
        <w:ind w:right="5"/>
      </w:pPr>
      <w:r>
        <w:t xml:space="preserve">Speaker on: The African Court and Human Rights: what Lies Ahead, Society for Women and Aids in Africa, Yaoundé, June 12, 2015.    </w:t>
      </w:r>
    </w:p>
    <w:p w14:paraId="4FFBAD97" w14:textId="77777777" w:rsidR="005E7BC0" w:rsidRDefault="007A191A">
      <w:pPr>
        <w:spacing w:after="0" w:line="259" w:lineRule="auto"/>
        <w:ind w:left="29" w:firstLine="0"/>
      </w:pPr>
      <w:r>
        <w:t xml:space="preserve">    </w:t>
      </w:r>
    </w:p>
    <w:p w14:paraId="053F5220" w14:textId="77777777" w:rsidR="005E7BC0" w:rsidRDefault="007A191A">
      <w:pPr>
        <w:spacing w:after="116"/>
        <w:ind w:right="5"/>
      </w:pPr>
      <w:r>
        <w:t xml:space="preserve">Panel discussions on: Getting the Draft Law on HIV/AIDS in Cameroon passed, </w:t>
      </w:r>
      <w:proofErr w:type="spellStart"/>
      <w:r>
        <w:t>Réseau</w:t>
      </w:r>
      <w:proofErr w:type="spellEnd"/>
      <w:r>
        <w:t xml:space="preserve"> Sur   </w:t>
      </w:r>
    </w:p>
    <w:p w14:paraId="693E480D" w14:textId="77777777" w:rsidR="005E7BC0" w:rsidRDefault="007A191A">
      <w:pPr>
        <w:ind w:right="5"/>
      </w:pPr>
      <w:proofErr w:type="spellStart"/>
      <w:r>
        <w:t>L’Etique</w:t>
      </w:r>
      <w:proofErr w:type="spellEnd"/>
      <w:r>
        <w:t xml:space="preserve"> le Droit et </w:t>
      </w:r>
      <w:proofErr w:type="spellStart"/>
      <w:r>
        <w:t>Sida</w:t>
      </w:r>
      <w:proofErr w:type="spellEnd"/>
      <w:r>
        <w:t xml:space="preserve"> (REDS), Yaoundé, June 9, 2015.    </w:t>
      </w:r>
    </w:p>
    <w:p w14:paraId="155EFDEE" w14:textId="77777777" w:rsidR="005E7BC0" w:rsidRDefault="007A191A">
      <w:pPr>
        <w:spacing w:after="0" w:line="259" w:lineRule="auto"/>
        <w:ind w:left="29" w:firstLine="0"/>
      </w:pPr>
      <w:r>
        <w:t xml:space="preserve">    </w:t>
      </w:r>
    </w:p>
    <w:p w14:paraId="784059D1" w14:textId="77777777" w:rsidR="005E7BC0" w:rsidRDefault="007A191A">
      <w:pPr>
        <w:ind w:right="5"/>
      </w:pPr>
      <w:r>
        <w:t xml:space="preserve">Panel Discussions on Strategies for Surviving Living with HIV/AIDS in the rural areas of </w:t>
      </w:r>
      <w:proofErr w:type="spellStart"/>
      <w:r>
        <w:t>Ngoya</w:t>
      </w:r>
      <w:proofErr w:type="spellEnd"/>
      <w:r>
        <w:t xml:space="preserve"> and </w:t>
      </w:r>
      <w:proofErr w:type="spellStart"/>
      <w:r>
        <w:t>Okola</w:t>
      </w:r>
      <w:proofErr w:type="spellEnd"/>
      <w:r>
        <w:t xml:space="preserve">, Central Province, Cameroon. May 22, 2015.    </w:t>
      </w:r>
    </w:p>
    <w:p w14:paraId="57C29645" w14:textId="77777777" w:rsidR="005E7BC0" w:rsidRDefault="007A191A">
      <w:pPr>
        <w:spacing w:after="0" w:line="259" w:lineRule="auto"/>
        <w:ind w:left="29" w:firstLine="0"/>
      </w:pPr>
      <w:r>
        <w:rPr>
          <w:b/>
        </w:rPr>
        <w:t xml:space="preserve"> </w:t>
      </w:r>
      <w:r>
        <w:t xml:space="preserve">   </w:t>
      </w:r>
    </w:p>
    <w:p w14:paraId="5F0BABE8" w14:textId="77777777" w:rsidR="005E7BC0" w:rsidRDefault="007A191A">
      <w:pPr>
        <w:spacing w:after="78"/>
        <w:ind w:right="5"/>
      </w:pPr>
      <w:r>
        <w:t xml:space="preserve">Member on Panel Discussions on Strategies to promote Cameroonian women in Political  </w:t>
      </w:r>
    </w:p>
    <w:p w14:paraId="5DCED120" w14:textId="77777777" w:rsidR="005E7BC0" w:rsidRDefault="007A191A">
      <w:pPr>
        <w:ind w:right="5"/>
      </w:pPr>
      <w:r>
        <w:t xml:space="preserve">Elections, “Horizon Femme”, Yaoundé, April 7, 2015.    </w:t>
      </w:r>
    </w:p>
    <w:p w14:paraId="62399D67" w14:textId="77777777" w:rsidR="005E7BC0" w:rsidRDefault="007A191A">
      <w:pPr>
        <w:spacing w:after="112" w:line="259" w:lineRule="auto"/>
        <w:ind w:left="29" w:firstLine="0"/>
      </w:pPr>
      <w:r>
        <w:t xml:space="preserve">    </w:t>
      </w:r>
    </w:p>
    <w:p w14:paraId="57585E05" w14:textId="77777777" w:rsidR="005E7BC0" w:rsidRDefault="007A191A">
      <w:pPr>
        <w:spacing w:after="246"/>
        <w:ind w:right="5"/>
      </w:pPr>
      <w:r>
        <w:t>Training in Sexuality of Youths, Speaker on “Gender Perspectives and Development in the 21</w:t>
      </w:r>
      <w:r>
        <w:rPr>
          <w:vertAlign w:val="superscript"/>
        </w:rPr>
        <w:t>st</w:t>
      </w:r>
      <w:r>
        <w:t xml:space="preserve">  </w:t>
      </w:r>
    </w:p>
    <w:p w14:paraId="741BCB57" w14:textId="77777777" w:rsidR="005E7BC0" w:rsidRDefault="007A191A">
      <w:pPr>
        <w:spacing w:after="107"/>
        <w:ind w:right="5"/>
      </w:pPr>
      <w:r>
        <w:t xml:space="preserve">Century”, Society for Women and Aids in Africa (SWAA) Yaoundé, April 10, 2015.    </w:t>
      </w:r>
    </w:p>
    <w:p w14:paraId="6954CD87" w14:textId="77777777" w:rsidR="005E7BC0" w:rsidRDefault="007A191A">
      <w:pPr>
        <w:spacing w:after="0" w:line="259" w:lineRule="auto"/>
        <w:ind w:left="29" w:firstLine="0"/>
      </w:pPr>
      <w:r>
        <w:t xml:space="preserve">    </w:t>
      </w:r>
    </w:p>
    <w:p w14:paraId="755D96DF" w14:textId="77777777" w:rsidR="005E7BC0" w:rsidRDefault="007A191A">
      <w:pPr>
        <w:ind w:right="5"/>
      </w:pPr>
      <w:r>
        <w:t xml:space="preserve">Speaker on: “Encouraging Women Living with HIV/AIDS”, Association de Femmes Active </w:t>
      </w:r>
      <w:proofErr w:type="spellStart"/>
      <w:r>
        <w:t>Solidaire</w:t>
      </w:r>
      <w:proofErr w:type="spellEnd"/>
      <w:r>
        <w:t xml:space="preserve"> (AFASO), Yaoundé, April 16,</w:t>
      </w:r>
      <w:r>
        <w:rPr>
          <w:vertAlign w:val="superscript"/>
        </w:rPr>
        <w:t xml:space="preserve"> </w:t>
      </w:r>
      <w:r>
        <w:t xml:space="preserve">2015     </w:t>
      </w:r>
    </w:p>
    <w:p w14:paraId="2271D942" w14:textId="77777777" w:rsidR="005E7BC0" w:rsidRDefault="007A191A">
      <w:pPr>
        <w:spacing w:after="83" w:line="259" w:lineRule="auto"/>
        <w:ind w:left="29" w:firstLine="0"/>
      </w:pPr>
      <w:r>
        <w:t xml:space="preserve">    </w:t>
      </w:r>
    </w:p>
    <w:p w14:paraId="04A8705A" w14:textId="77777777" w:rsidR="005E7BC0" w:rsidRDefault="007A191A">
      <w:pPr>
        <w:ind w:right="5"/>
      </w:pPr>
      <w:r>
        <w:t>11</w:t>
      </w:r>
      <w:r>
        <w:rPr>
          <w:vertAlign w:val="superscript"/>
        </w:rPr>
        <w:t>th</w:t>
      </w:r>
      <w:r>
        <w:t xml:space="preserve"> Global Training in Sexuality of Youth Peer Educators, Guest of honor and speaker on: “Encouraging Youths to take the High Road away from Drugs, Alcohol and Dependent substances. Society for Women and Aids in Africa (SWAA Yaoundé), March 6, 2015.    </w:t>
      </w:r>
    </w:p>
    <w:p w14:paraId="4CEAE916" w14:textId="77777777" w:rsidR="005E7BC0" w:rsidRDefault="007A191A">
      <w:pPr>
        <w:spacing w:after="0" w:line="259" w:lineRule="auto"/>
        <w:ind w:left="29" w:firstLine="0"/>
      </w:pPr>
      <w:r>
        <w:rPr>
          <w:b/>
        </w:rPr>
        <w:t xml:space="preserve"> </w:t>
      </w:r>
      <w:r>
        <w:t xml:space="preserve">   </w:t>
      </w:r>
    </w:p>
    <w:p w14:paraId="6AFCDA44" w14:textId="77777777" w:rsidR="005E7BC0" w:rsidRDefault="007A191A">
      <w:pPr>
        <w:ind w:right="5"/>
      </w:pPr>
      <w:r>
        <w:t xml:space="preserve">CareerEducators4 You Conference:  If Entrepreneurship is for you? Speaker, presented on “Startup Documents </w:t>
      </w:r>
      <w:proofErr w:type="gramStart"/>
      <w:r>
        <w:t>For</w:t>
      </w:r>
      <w:proofErr w:type="gramEnd"/>
      <w:r>
        <w:t xml:space="preserve"> Your Business” at Nova Southeastern University Arena, Davie, Florida, October 19, 2014.     </w:t>
      </w:r>
    </w:p>
    <w:p w14:paraId="014E446A" w14:textId="77777777" w:rsidR="005E7BC0" w:rsidRDefault="007A191A">
      <w:pPr>
        <w:spacing w:after="0" w:line="259" w:lineRule="auto"/>
        <w:ind w:left="29" w:firstLine="0"/>
      </w:pPr>
      <w:r>
        <w:rPr>
          <w:b/>
        </w:rPr>
        <w:t xml:space="preserve"> </w:t>
      </w:r>
      <w:r>
        <w:t xml:space="preserve">  </w:t>
      </w:r>
    </w:p>
    <w:p w14:paraId="32A34497" w14:textId="77777777" w:rsidR="005E7BC0" w:rsidRDefault="007A191A">
      <w:pPr>
        <w:ind w:right="5"/>
      </w:pPr>
      <w:r>
        <w:lastRenderedPageBreak/>
        <w:t xml:space="preserve">Nova Southeastern University, Davie, Florida, Epstein Center, Panelist on a discussion on Half the Sky, March 18, 2013.    </w:t>
      </w:r>
    </w:p>
    <w:p w14:paraId="3C8B2388" w14:textId="77777777" w:rsidR="005E7BC0" w:rsidRDefault="007A191A">
      <w:pPr>
        <w:spacing w:after="41" w:line="259" w:lineRule="auto"/>
        <w:ind w:left="29" w:firstLine="0"/>
      </w:pPr>
      <w:r>
        <w:t xml:space="preserve">     </w:t>
      </w:r>
    </w:p>
    <w:p w14:paraId="40DEF31B" w14:textId="77777777" w:rsidR="005E7BC0" w:rsidRDefault="007A191A">
      <w:pPr>
        <w:ind w:right="5"/>
      </w:pPr>
      <w:r>
        <w:t xml:space="preserve">University of Fort Lauderdale Speaker’s Guild, Speaker on Legal Principles of Entrepreneurship and Ministry, March 29, 2012.    </w:t>
      </w:r>
    </w:p>
    <w:p w14:paraId="44213B1C" w14:textId="77777777" w:rsidR="005E7BC0" w:rsidRDefault="007A191A">
      <w:pPr>
        <w:spacing w:after="0" w:line="259" w:lineRule="auto"/>
        <w:ind w:left="29" w:firstLine="0"/>
      </w:pPr>
      <w:r>
        <w:t xml:space="preserve">    </w:t>
      </w:r>
    </w:p>
    <w:p w14:paraId="49E57504" w14:textId="77777777" w:rsidR="005E7BC0" w:rsidRDefault="007A191A">
      <w:pPr>
        <w:ind w:right="5"/>
      </w:pPr>
      <w:r>
        <w:t xml:space="preserve">Harvard University, Alumni Representative who interviews and recruit candidates in Broward County for Harvard College, 2011 to present.    </w:t>
      </w:r>
    </w:p>
    <w:p w14:paraId="02C6FE1D" w14:textId="77777777" w:rsidR="005E7BC0" w:rsidRDefault="007A191A">
      <w:pPr>
        <w:spacing w:after="0" w:line="259" w:lineRule="auto"/>
        <w:ind w:left="29" w:firstLine="0"/>
      </w:pPr>
      <w:r>
        <w:t xml:space="preserve">    </w:t>
      </w:r>
    </w:p>
    <w:p w14:paraId="270F41FA" w14:textId="77777777" w:rsidR="005E7BC0" w:rsidRDefault="007A191A">
      <w:pPr>
        <w:ind w:right="5"/>
      </w:pPr>
      <w:r>
        <w:t xml:space="preserve">Total Working Women Convention, Speaker on: Setting up your Own Business: Filing, Paperwork and Important Decisions about Choosing an Entity, Broward County Convention Center (November 12, 2011).    </w:t>
      </w:r>
    </w:p>
    <w:p w14:paraId="0F62EA71" w14:textId="77777777" w:rsidR="005E7BC0" w:rsidRDefault="007A191A">
      <w:pPr>
        <w:spacing w:after="0" w:line="259" w:lineRule="auto"/>
        <w:ind w:left="29" w:firstLine="0"/>
      </w:pPr>
      <w:r>
        <w:rPr>
          <w:b/>
        </w:rPr>
        <w:t xml:space="preserve"> </w:t>
      </w:r>
      <w:r>
        <w:t xml:space="preserve">   </w:t>
      </w:r>
    </w:p>
    <w:p w14:paraId="60C8BAA1" w14:textId="77777777" w:rsidR="005E7BC0" w:rsidRDefault="007A191A">
      <w:pPr>
        <w:ind w:right="5"/>
      </w:pPr>
      <w:r>
        <w:t xml:space="preserve">Lifelong Learning Institute, College of Osteopathic Medicine, Nova Southeastern University, Guest Speaker on: Women and HIV/AIDS in Africa: What Progress? (October 6, 2011)    </w:t>
      </w:r>
    </w:p>
    <w:p w14:paraId="0FAC9A91" w14:textId="77777777" w:rsidR="005E7BC0" w:rsidRDefault="007A191A">
      <w:pPr>
        <w:spacing w:after="0" w:line="259" w:lineRule="auto"/>
        <w:ind w:left="29" w:firstLine="0"/>
      </w:pPr>
      <w:r>
        <w:rPr>
          <w:b/>
        </w:rPr>
        <w:t xml:space="preserve"> </w:t>
      </w:r>
      <w:r>
        <w:t xml:space="preserve">   </w:t>
      </w:r>
    </w:p>
    <w:p w14:paraId="6BB26B9D" w14:textId="77777777" w:rsidR="005E7BC0" w:rsidRDefault="007A191A">
      <w:pPr>
        <w:ind w:right="5"/>
      </w:pPr>
      <w:r>
        <w:t xml:space="preserve">Total Working Women Convention, Speaker on: Starting your own Business Entities at the Broward County Convention Center (May 28, 2011).    </w:t>
      </w:r>
    </w:p>
    <w:p w14:paraId="36D7560E" w14:textId="77777777" w:rsidR="005E7BC0" w:rsidRDefault="007A191A">
      <w:pPr>
        <w:spacing w:after="0" w:line="259" w:lineRule="auto"/>
        <w:ind w:left="29" w:firstLine="0"/>
      </w:pPr>
      <w:r>
        <w:t xml:space="preserve">    </w:t>
      </w:r>
    </w:p>
    <w:p w14:paraId="7E0D1FD6" w14:textId="77777777" w:rsidR="005E7BC0" w:rsidRDefault="007A191A">
      <w:pPr>
        <w:ind w:right="5"/>
      </w:pPr>
      <w:r>
        <w:t xml:space="preserve">Celebrating, Presenting and Graduation of the PACE Girls final visit to NSU-AAUW. Participated in the organization of this final visit and in honoring the PACE girls on their accomplishment during the year. (April 29, 2011).    </w:t>
      </w:r>
    </w:p>
    <w:p w14:paraId="588B6341" w14:textId="77777777" w:rsidR="005E7BC0" w:rsidRDefault="007A191A">
      <w:pPr>
        <w:spacing w:after="0" w:line="259" w:lineRule="auto"/>
        <w:ind w:left="29" w:firstLine="0"/>
      </w:pPr>
      <w:r>
        <w:t xml:space="preserve">    </w:t>
      </w:r>
    </w:p>
    <w:p w14:paraId="766BA108" w14:textId="77777777" w:rsidR="005E7BC0" w:rsidRDefault="007A191A">
      <w:pPr>
        <w:spacing w:after="62"/>
        <w:ind w:right="5"/>
      </w:pPr>
      <w:r>
        <w:t xml:space="preserve">NSU Faculty Development Committee Speaker Series: The Dynamic Trio: presented on the topic “Unlocking the Doors for African Women” (April 27, 2011).    </w:t>
      </w:r>
    </w:p>
    <w:p w14:paraId="1A0DA9BE" w14:textId="77777777" w:rsidR="005E7BC0" w:rsidRDefault="007A191A">
      <w:pPr>
        <w:spacing w:after="0" w:line="259" w:lineRule="auto"/>
        <w:ind w:left="29" w:firstLine="0"/>
      </w:pPr>
      <w:r>
        <w:t xml:space="preserve">    </w:t>
      </w:r>
    </w:p>
    <w:p w14:paraId="19359EFD" w14:textId="77777777" w:rsidR="005E7BC0" w:rsidRDefault="007A191A">
      <w:pPr>
        <w:ind w:right="5"/>
      </w:pPr>
      <w:r>
        <w:t xml:space="preserve">NSU Program Review—one of 5 faculty members who reviewed the PH. D Physical Therapy Program at NSU, with recommendations to the University. (2010-2011).     </w:t>
      </w:r>
    </w:p>
    <w:p w14:paraId="392115E5" w14:textId="77777777" w:rsidR="005E7BC0" w:rsidRDefault="007A191A">
      <w:pPr>
        <w:spacing w:after="14" w:line="259" w:lineRule="auto"/>
        <w:ind w:left="29" w:firstLine="0"/>
      </w:pPr>
      <w:r>
        <w:t xml:space="preserve">    </w:t>
      </w:r>
    </w:p>
    <w:p w14:paraId="4551BEB1" w14:textId="77777777" w:rsidR="005E7BC0" w:rsidRDefault="007A191A">
      <w:pPr>
        <w:ind w:right="5"/>
      </w:pPr>
      <w:r>
        <w:t xml:space="preserve">Barry University’s Human’s Right Radio Station (WBRY): one of four women from NSU American Association of University Women (AAUW) interviewed about issues affecting women today, and pay equity, Miami, Florida (April 25, 2011).    </w:t>
      </w:r>
    </w:p>
    <w:p w14:paraId="6C0D7799" w14:textId="77777777" w:rsidR="005E7BC0" w:rsidRDefault="007A191A">
      <w:pPr>
        <w:spacing w:after="0" w:line="259" w:lineRule="auto"/>
        <w:ind w:left="29" w:firstLine="0"/>
      </w:pPr>
      <w:r>
        <w:t xml:space="preserve">    </w:t>
      </w:r>
    </w:p>
    <w:p w14:paraId="5BB2069E" w14:textId="77777777" w:rsidR="005E7BC0" w:rsidRDefault="007A191A">
      <w:pPr>
        <w:ind w:right="5"/>
      </w:pPr>
      <w:r>
        <w:t xml:space="preserve"> Southeast/Southwest and Midwest People of Color Legal Scholarship Conference, Florida, March 31 to April 3, 2011. I was a committee member for the student writing competition; read several articles and selected three winning articles for the student writing competition March 31 to April 3, 2011.    </w:t>
      </w:r>
    </w:p>
    <w:p w14:paraId="57B4B3BD" w14:textId="77777777" w:rsidR="005E7BC0" w:rsidRDefault="007A191A">
      <w:pPr>
        <w:spacing w:after="0" w:line="259" w:lineRule="auto"/>
        <w:ind w:left="29" w:firstLine="0"/>
      </w:pPr>
      <w:r>
        <w:t xml:space="preserve">    </w:t>
      </w:r>
    </w:p>
    <w:p w14:paraId="4A60396B" w14:textId="77777777" w:rsidR="005E7BC0" w:rsidRDefault="007A191A">
      <w:pPr>
        <w:spacing w:after="44"/>
        <w:ind w:right="5"/>
      </w:pPr>
      <w:r>
        <w:t xml:space="preserve">Guest speaker at the International Law Student Association (ILSA) Speaker Event, presented on:   </w:t>
      </w:r>
    </w:p>
    <w:p w14:paraId="68879CF4" w14:textId="4EA7BC08" w:rsidR="005E7BC0" w:rsidRDefault="007A191A">
      <w:pPr>
        <w:ind w:right="5"/>
      </w:pPr>
      <w:r>
        <w:t xml:space="preserve">“International Business: The Challenges of doing business Internationally in a Globalized </w:t>
      </w:r>
      <w:r w:rsidR="0033514E">
        <w:t xml:space="preserve">World,” </w:t>
      </w:r>
      <w:r>
        <w:t xml:space="preserve">Shepard Broad Law Center of Nova Southeastern University, Davie, Florida, March 28, </w:t>
      </w:r>
      <w:r>
        <w:lastRenderedPageBreak/>
        <w:t xml:space="preserve">2011. </w:t>
      </w:r>
      <w:r>
        <w:rPr>
          <w:b/>
        </w:rPr>
        <w:t xml:space="preserve"> </w:t>
      </w:r>
      <w:r>
        <w:t>6</w:t>
      </w:r>
      <w:r>
        <w:rPr>
          <w:vertAlign w:val="superscript"/>
        </w:rPr>
        <w:t>th</w:t>
      </w:r>
      <w:r>
        <w:t xml:space="preserve"> Annual International Conference on Contracts,</w:t>
      </w:r>
      <w:r>
        <w:rPr>
          <w:b/>
        </w:rPr>
        <w:t xml:space="preserve"> </w:t>
      </w:r>
      <w:r>
        <w:t xml:space="preserve">Stetson University College of Law Gulfport, Florida, Panel moderator on New Issues in Contracts Law, (February 18-19, 2011).    </w:t>
      </w:r>
    </w:p>
    <w:p w14:paraId="359D29BD" w14:textId="77777777" w:rsidR="005E7BC0" w:rsidRDefault="007A191A">
      <w:pPr>
        <w:spacing w:after="24" w:line="259" w:lineRule="auto"/>
        <w:ind w:left="29" w:firstLine="0"/>
      </w:pPr>
      <w:r>
        <w:rPr>
          <w:b/>
        </w:rPr>
        <w:t xml:space="preserve"> </w:t>
      </w:r>
      <w:r>
        <w:t xml:space="preserve">   </w:t>
      </w:r>
    </w:p>
    <w:p w14:paraId="6956FD1E" w14:textId="77777777" w:rsidR="005E7BC0" w:rsidRDefault="007A191A">
      <w:pPr>
        <w:ind w:right="5"/>
      </w:pPr>
      <w:r>
        <w:t xml:space="preserve">Total Working Women’s Weekend, H. Wayne Huizenga School of Business and Entrepreneurship of Nova Southeastern University. Speaker on: Build your own Business Entities (November 6-7, 2010).    </w:t>
      </w:r>
    </w:p>
    <w:p w14:paraId="49395059" w14:textId="77777777" w:rsidR="005E7BC0" w:rsidRDefault="007A191A">
      <w:pPr>
        <w:spacing w:after="0" w:line="259" w:lineRule="auto"/>
        <w:ind w:left="29" w:firstLine="0"/>
      </w:pPr>
      <w:r>
        <w:t xml:space="preserve">    </w:t>
      </w:r>
    </w:p>
    <w:p w14:paraId="36CC481D" w14:textId="77777777" w:rsidR="005E7BC0" w:rsidRDefault="007A191A">
      <w:pPr>
        <w:ind w:right="5"/>
      </w:pPr>
      <w:r>
        <w:t xml:space="preserve"> Shepard Broad Law Center of Nova Southeastern University, September 24 &amp; 25, 2010, Symposium on Human Trafficking: A conundrum in the 21</w:t>
      </w:r>
      <w:r>
        <w:rPr>
          <w:vertAlign w:val="superscript"/>
        </w:rPr>
        <w:t>st</w:t>
      </w:r>
      <w:r>
        <w:t xml:space="preserve"> Century?  Faculty organizer of symposium, and presenter on: The African Perspective of Human Trafficking.     </w:t>
      </w:r>
    </w:p>
    <w:p w14:paraId="55F75BF2" w14:textId="77777777" w:rsidR="005E7BC0" w:rsidRDefault="007A191A">
      <w:pPr>
        <w:spacing w:after="0" w:line="259" w:lineRule="auto"/>
        <w:ind w:left="29" w:firstLine="0"/>
      </w:pPr>
      <w:r>
        <w:t xml:space="preserve">    </w:t>
      </w:r>
    </w:p>
    <w:p w14:paraId="0D8F43D6" w14:textId="77777777" w:rsidR="005E7BC0" w:rsidRDefault="007A191A">
      <w:pPr>
        <w:ind w:right="5"/>
      </w:pPr>
      <w:r>
        <w:t>The Third National People of Color Legal Scholarship Conference: commentator on the presentation on “Stepping Forward to Truth-</w:t>
      </w:r>
      <w:proofErr w:type="spellStart"/>
      <w:r>
        <w:t>en</w:t>
      </w:r>
      <w:proofErr w:type="spellEnd"/>
      <w:r>
        <w:t xml:space="preserve"> the Marketplace of Ideas about Race,” Seton Hall, New Jersey, September10, 2010.    </w:t>
      </w:r>
    </w:p>
    <w:p w14:paraId="4C2A11F4" w14:textId="77777777" w:rsidR="005E7BC0" w:rsidRDefault="007A191A">
      <w:pPr>
        <w:spacing w:after="183" w:line="259" w:lineRule="auto"/>
        <w:ind w:left="595" w:firstLine="0"/>
        <w:jc w:val="center"/>
      </w:pPr>
      <w:r>
        <w:rPr>
          <w:sz w:val="20"/>
        </w:rPr>
        <w:t xml:space="preserve"> </w:t>
      </w:r>
      <w:r>
        <w:t xml:space="preserve">   </w:t>
      </w:r>
    </w:p>
    <w:p w14:paraId="04FF93BD" w14:textId="77777777" w:rsidR="005E7BC0" w:rsidRDefault="007A191A">
      <w:pPr>
        <w:ind w:right="5"/>
      </w:pPr>
      <w:r>
        <w:t xml:space="preserve"> Graduation Speaker at TOT’S Town School, Oakland Park, Florida, June 11, 2010.    </w:t>
      </w:r>
    </w:p>
    <w:p w14:paraId="5BD361D2" w14:textId="77777777" w:rsidR="005E7BC0" w:rsidRDefault="007A191A">
      <w:pPr>
        <w:spacing w:after="4" w:line="259" w:lineRule="auto"/>
        <w:ind w:left="29" w:firstLine="0"/>
      </w:pPr>
      <w:r>
        <w:t xml:space="preserve">    </w:t>
      </w:r>
    </w:p>
    <w:p w14:paraId="575C9CEA" w14:textId="77777777" w:rsidR="005E7BC0" w:rsidRDefault="007A191A">
      <w:pPr>
        <w:spacing w:after="35"/>
        <w:ind w:right="5"/>
      </w:pPr>
      <w:r>
        <w:t xml:space="preserve">Panelists on NSU’s panel discussion on the significance of President Obama’s trip to Ghana, presidential politics, and Ghana’s rich history and culture (June 26, 2009).    </w:t>
      </w:r>
    </w:p>
    <w:p w14:paraId="16FC9EDE" w14:textId="77777777" w:rsidR="005E7BC0" w:rsidRDefault="007A191A">
      <w:pPr>
        <w:spacing w:after="128" w:line="259" w:lineRule="auto"/>
        <w:ind w:left="29" w:firstLine="0"/>
      </w:pPr>
      <w:r>
        <w:t xml:space="preserve">    </w:t>
      </w:r>
    </w:p>
    <w:p w14:paraId="746766AA" w14:textId="77777777" w:rsidR="005E7BC0" w:rsidRDefault="007A191A">
      <w:pPr>
        <w:ind w:right="5"/>
      </w:pPr>
      <w:r>
        <w:t xml:space="preserve">Spotlighted on the Nova Southeastern University website for “Championing the Cause of </w:t>
      </w:r>
    </w:p>
    <w:p w14:paraId="3DDA748E" w14:textId="77777777" w:rsidR="005E7BC0" w:rsidRDefault="007A191A">
      <w:pPr>
        <w:ind w:right="5"/>
      </w:pPr>
      <w:r>
        <w:t xml:space="preserve">African Women”, June 2009 to 2010, Available at http://www.nova.edu/spotlights/florenceshuacquaye.html.    </w:t>
      </w:r>
    </w:p>
    <w:p w14:paraId="00B63B8A" w14:textId="77777777" w:rsidR="005E7BC0" w:rsidRDefault="007A191A">
      <w:pPr>
        <w:spacing w:after="88" w:line="259" w:lineRule="auto"/>
        <w:ind w:left="29" w:firstLine="0"/>
      </w:pPr>
      <w:r>
        <w:t xml:space="preserve">    </w:t>
      </w:r>
    </w:p>
    <w:p w14:paraId="6A16C957" w14:textId="77777777" w:rsidR="005E7BC0" w:rsidRDefault="007A191A">
      <w:pPr>
        <w:ind w:right="5"/>
      </w:pPr>
      <w:r>
        <w:t xml:space="preserve">President’s Faculty Research &amp; Development Grant (FRGP –FY2010), March 2009: Reviewed five grant applications for the president’s grant with recommendations.    </w:t>
      </w:r>
    </w:p>
    <w:p w14:paraId="0736EEE5" w14:textId="77777777" w:rsidR="005E7BC0" w:rsidRDefault="007A191A">
      <w:pPr>
        <w:spacing w:after="0" w:line="259" w:lineRule="auto"/>
        <w:ind w:left="29" w:firstLine="0"/>
      </w:pPr>
      <w:r>
        <w:t xml:space="preserve">    </w:t>
      </w:r>
    </w:p>
    <w:p w14:paraId="61776F6D" w14:textId="77777777" w:rsidR="005E7BC0" w:rsidRDefault="007A191A">
      <w:pPr>
        <w:spacing w:after="35"/>
        <w:ind w:right="5"/>
      </w:pPr>
      <w:r>
        <w:t xml:space="preserve">College of Osteopathic Medicine, Nova Southeastern University, Health Law Lecture, March 16 and 23, 2009: presentation: “Choosing a Business Structure for your Medical Practice”.    </w:t>
      </w:r>
    </w:p>
    <w:p w14:paraId="3DFA9731" w14:textId="77777777" w:rsidR="005E7BC0" w:rsidRDefault="007A191A">
      <w:pPr>
        <w:spacing w:after="0" w:line="259" w:lineRule="auto"/>
        <w:ind w:left="29" w:firstLine="0"/>
      </w:pPr>
      <w:r>
        <w:t xml:space="preserve">    </w:t>
      </w:r>
    </w:p>
    <w:p w14:paraId="51871089" w14:textId="77777777" w:rsidR="005E7BC0" w:rsidRDefault="007A191A">
      <w:pPr>
        <w:spacing w:after="107"/>
        <w:ind w:right="5"/>
      </w:pPr>
      <w:r>
        <w:t xml:space="preserve">Florida Association of Female Lawyers (FAWL), Shepard Broad Law Center, February 5, 2009:   </w:t>
      </w:r>
    </w:p>
    <w:p w14:paraId="45923A86" w14:textId="77777777" w:rsidR="005E7BC0" w:rsidRDefault="007A191A">
      <w:pPr>
        <w:ind w:right="5"/>
      </w:pPr>
      <w:r>
        <w:t xml:space="preserve">presentation: “HIV/AIDS in Africa: Why should Particular Attention be paid to Women?”.    </w:t>
      </w:r>
    </w:p>
    <w:p w14:paraId="15DC0FF5" w14:textId="77777777" w:rsidR="005E7BC0" w:rsidRDefault="007A191A">
      <w:pPr>
        <w:spacing w:after="0" w:line="259" w:lineRule="auto"/>
        <w:ind w:left="29" w:firstLine="0"/>
      </w:pPr>
      <w:r>
        <w:t xml:space="preserve">    </w:t>
      </w:r>
    </w:p>
    <w:p w14:paraId="365CE559" w14:textId="77777777" w:rsidR="005E7BC0" w:rsidRDefault="007A191A">
      <w:pPr>
        <w:spacing w:after="32"/>
        <w:ind w:right="5"/>
      </w:pPr>
      <w:r>
        <w:t xml:space="preserve">Books &amp; Books, Coral Gables, Florida, September 30, 2008: presentation on: Fighting </w:t>
      </w:r>
      <w:proofErr w:type="gramStart"/>
      <w:r>
        <w:t>against  HIV</w:t>
      </w:r>
      <w:proofErr w:type="gramEnd"/>
      <w:r>
        <w:t xml:space="preserve">/AIDS in Africa: Why Should Particular Attention be Paid to Women?”; also signed copies of my book: “Women, the Law and HIV/AIDS: A Conundrum for the Legislature in Africa?”.    </w:t>
      </w:r>
    </w:p>
    <w:p w14:paraId="24D75BC7" w14:textId="77777777" w:rsidR="005E7BC0" w:rsidRDefault="007A191A">
      <w:pPr>
        <w:spacing w:after="0" w:line="259" w:lineRule="auto"/>
        <w:ind w:left="29" w:firstLine="0"/>
      </w:pPr>
      <w:r>
        <w:t xml:space="preserve">    </w:t>
      </w:r>
    </w:p>
    <w:p w14:paraId="74E8AFF7" w14:textId="77777777" w:rsidR="005E7BC0" w:rsidRDefault="007A191A">
      <w:pPr>
        <w:spacing w:after="36"/>
        <w:ind w:right="5"/>
      </w:pPr>
      <w:r>
        <w:t xml:space="preserve">Society for Women and AIDS in Africa, Yaoundé, Cameroon, Workshop on Data Collection and   </w:t>
      </w:r>
    </w:p>
    <w:p w14:paraId="1DB38C4C" w14:textId="77777777" w:rsidR="005E7BC0" w:rsidRDefault="007A191A">
      <w:pPr>
        <w:spacing w:after="31"/>
        <w:ind w:right="5"/>
      </w:pPr>
      <w:r>
        <w:t xml:space="preserve">Monitoring &amp; Evaluation in HIV/AIDS, July 25, 2008: Presentation on the topic: “The Legal Perspectives of HIV/AIDS in Africa”.      </w:t>
      </w:r>
    </w:p>
    <w:p w14:paraId="0C19F2F0" w14:textId="77777777" w:rsidR="005E7BC0" w:rsidRDefault="007A191A">
      <w:pPr>
        <w:spacing w:after="0" w:line="259" w:lineRule="auto"/>
        <w:ind w:left="29" w:firstLine="0"/>
      </w:pPr>
      <w:r>
        <w:lastRenderedPageBreak/>
        <w:t xml:space="preserve">    </w:t>
      </w:r>
    </w:p>
    <w:p w14:paraId="5A89A4EC" w14:textId="77777777" w:rsidR="005E7BC0" w:rsidRDefault="007A191A">
      <w:pPr>
        <w:spacing w:after="2" w:line="259" w:lineRule="auto"/>
        <w:ind w:left="19"/>
        <w:jc w:val="both"/>
      </w:pPr>
      <w:r>
        <w:t xml:space="preserve">Southeast/Southwest People of Color Legal Scholarship Conference 2008, North Carolina, April 10-13, 2008: Presented work in progress on the United Nations Convention on the Elimination of all Forms of Discrimination against Women (CEDAW) and its Role in HIV/AIDS Prevention in  </w:t>
      </w:r>
    </w:p>
    <w:p w14:paraId="6D88D35D" w14:textId="77777777" w:rsidR="005E7BC0" w:rsidRDefault="007A191A">
      <w:pPr>
        <w:ind w:right="5"/>
      </w:pPr>
      <w:r>
        <w:t xml:space="preserve">Africa.     </w:t>
      </w:r>
    </w:p>
    <w:p w14:paraId="35218AA0" w14:textId="77777777" w:rsidR="005E7BC0" w:rsidRDefault="007A191A">
      <w:pPr>
        <w:spacing w:after="0" w:line="259" w:lineRule="auto"/>
        <w:ind w:left="29" w:firstLine="0"/>
      </w:pPr>
      <w:r>
        <w:t xml:space="preserve">    </w:t>
      </w:r>
    </w:p>
    <w:p w14:paraId="62CFEF12" w14:textId="77777777" w:rsidR="005E7BC0" w:rsidRDefault="007A191A">
      <w:pPr>
        <w:ind w:right="5"/>
      </w:pPr>
      <w:r>
        <w:t xml:space="preserve">One of 3 curators for the Nova Southeastern University African Presence Fifth Annual Art Exhibition: A Continent of Cultural Treasures, February 7, 2008.    </w:t>
      </w:r>
    </w:p>
    <w:p w14:paraId="5E13624C" w14:textId="77777777" w:rsidR="005E7BC0" w:rsidRDefault="007A191A">
      <w:pPr>
        <w:ind w:right="5"/>
      </w:pPr>
      <w:r>
        <w:t xml:space="preserve">-Featured in the Miami Herald Newspaper on: “The NSU African Art Exhibit,” February 8, 2008.    </w:t>
      </w:r>
    </w:p>
    <w:p w14:paraId="28AEF8DE" w14:textId="77777777" w:rsidR="005E7BC0" w:rsidRDefault="007A191A">
      <w:pPr>
        <w:ind w:right="5"/>
      </w:pPr>
      <w:r>
        <w:t xml:space="preserve">  Speaker at the Lower School of Nova Southeastern University on the Continent of Africa, January 24, 2008.    </w:t>
      </w:r>
    </w:p>
    <w:p w14:paraId="5B8E2EC5" w14:textId="77777777" w:rsidR="005E7BC0" w:rsidRDefault="007A191A">
      <w:pPr>
        <w:spacing w:after="0" w:line="259" w:lineRule="auto"/>
        <w:ind w:left="29" w:firstLine="0"/>
      </w:pPr>
      <w:r>
        <w:t xml:space="preserve">    </w:t>
      </w:r>
    </w:p>
    <w:p w14:paraId="78A51866" w14:textId="77777777" w:rsidR="005E7BC0" w:rsidRDefault="007A191A">
      <w:pPr>
        <w:spacing w:after="32"/>
        <w:ind w:right="5"/>
      </w:pPr>
      <w:r>
        <w:t xml:space="preserve">Nova Southeastern University Law School, Faculty Development, April 10, 2007: Presentation to the faculty: “The Law and HIV/AIDS in Africa—The Vulnerabilities of the African Woman”.    </w:t>
      </w:r>
    </w:p>
    <w:p w14:paraId="70A60347" w14:textId="77777777" w:rsidR="005E7BC0" w:rsidRDefault="007A191A">
      <w:pPr>
        <w:spacing w:after="26" w:line="259" w:lineRule="auto"/>
        <w:ind w:left="29" w:firstLine="0"/>
      </w:pPr>
      <w:r>
        <w:t xml:space="preserve">    </w:t>
      </w:r>
    </w:p>
    <w:p w14:paraId="2BD8AF4F" w14:textId="77777777" w:rsidR="005E7BC0" w:rsidRDefault="007A191A">
      <w:pPr>
        <w:ind w:right="5"/>
      </w:pPr>
      <w:r>
        <w:t xml:space="preserve">Participated in the Law school’s first Professionalism Workshop series for the incoming 2007 class.  Led a panel discussion on ethical dilemmas.    </w:t>
      </w:r>
    </w:p>
    <w:p w14:paraId="32CA2E8F" w14:textId="77777777" w:rsidR="005E7BC0" w:rsidRDefault="007A191A">
      <w:pPr>
        <w:spacing w:after="48" w:line="259" w:lineRule="auto"/>
        <w:ind w:left="29" w:firstLine="0"/>
      </w:pPr>
      <w:r>
        <w:t xml:space="preserve">    </w:t>
      </w:r>
    </w:p>
    <w:p w14:paraId="1168FB05" w14:textId="77777777" w:rsidR="005E7BC0" w:rsidRDefault="007A191A">
      <w:pPr>
        <w:spacing w:after="35"/>
        <w:ind w:right="5"/>
      </w:pPr>
      <w:r>
        <w:t xml:space="preserve">One of 10 people nominated from Nova Southeastern University and included in “Who’s Who in Black South Florida”, February 2007.     </w:t>
      </w:r>
    </w:p>
    <w:p w14:paraId="0372A4D8" w14:textId="77777777" w:rsidR="005E7BC0" w:rsidRDefault="007A191A">
      <w:pPr>
        <w:spacing w:after="38" w:line="259" w:lineRule="auto"/>
        <w:ind w:left="29" w:firstLine="0"/>
      </w:pPr>
      <w:r>
        <w:t xml:space="preserve">    </w:t>
      </w:r>
    </w:p>
    <w:p w14:paraId="602AA485" w14:textId="77777777" w:rsidR="005E7BC0" w:rsidRDefault="007A191A">
      <w:pPr>
        <w:spacing w:after="35"/>
        <w:ind w:right="5"/>
      </w:pPr>
      <w:r>
        <w:t xml:space="preserve">Spoke at a Community School Church (Ecole des Disciples) in a speech entitled, “What Happens when you are in Between Blessings?” Yaoundé, December 17, 2006.    </w:t>
      </w:r>
    </w:p>
    <w:p w14:paraId="5EF6690B" w14:textId="77777777" w:rsidR="005E7BC0" w:rsidRDefault="007A191A">
      <w:pPr>
        <w:spacing w:after="0" w:line="259" w:lineRule="auto"/>
        <w:ind w:left="29" w:firstLine="0"/>
      </w:pPr>
      <w:r>
        <w:rPr>
          <w:b/>
        </w:rPr>
        <w:t xml:space="preserve"> </w:t>
      </w:r>
      <w:r>
        <w:t xml:space="preserve">   </w:t>
      </w:r>
    </w:p>
    <w:p w14:paraId="2E28A5F6" w14:textId="77777777" w:rsidR="005E7BC0" w:rsidRDefault="007A191A">
      <w:pPr>
        <w:spacing w:after="145"/>
        <w:ind w:right="5"/>
      </w:pPr>
      <w:r>
        <w:t xml:space="preserve">Featured in the Horizon, a Nova Southeastern University Magazine, in an article entitled,   </w:t>
      </w:r>
    </w:p>
    <w:p w14:paraId="68739579" w14:textId="77777777" w:rsidR="005E7BC0" w:rsidRDefault="007A191A">
      <w:pPr>
        <w:spacing w:after="52"/>
        <w:ind w:right="5"/>
      </w:pPr>
      <w:r>
        <w:t xml:space="preserve">“Championing the Cause of African Women”, November 2006.    </w:t>
      </w:r>
    </w:p>
    <w:p w14:paraId="353A2B42" w14:textId="77777777" w:rsidR="005E7BC0" w:rsidRDefault="007A191A">
      <w:pPr>
        <w:spacing w:after="0" w:line="259" w:lineRule="auto"/>
        <w:ind w:left="29" w:firstLine="0"/>
      </w:pPr>
      <w:r>
        <w:t xml:space="preserve">    </w:t>
      </w:r>
    </w:p>
    <w:p w14:paraId="139A56D3" w14:textId="77777777" w:rsidR="005E7BC0" w:rsidRDefault="007A191A">
      <w:pPr>
        <w:ind w:right="5"/>
      </w:pPr>
      <w:r>
        <w:t xml:space="preserve">SWAA General Assembly Meeting, Yaoundé, Cameroon, December 18-22, 2006. Reported to the General Assembly on what I had accomplished while working with SWAA during </w:t>
      </w:r>
      <w:proofErr w:type="gramStart"/>
      <w:r>
        <w:t>my</w:t>
      </w:r>
      <w:proofErr w:type="gramEnd"/>
      <w:r>
        <w:t xml:space="preserve"> </w:t>
      </w:r>
    </w:p>
    <w:p w14:paraId="230199F2" w14:textId="77777777" w:rsidR="005E7BC0" w:rsidRDefault="007A191A">
      <w:pPr>
        <w:ind w:right="5"/>
      </w:pPr>
      <w:r>
        <w:t xml:space="preserve">Sabbatical.     </w:t>
      </w:r>
    </w:p>
    <w:p w14:paraId="0F7BA2B9" w14:textId="77777777" w:rsidR="005E7BC0" w:rsidRDefault="007A191A">
      <w:pPr>
        <w:spacing w:after="71" w:line="259" w:lineRule="auto"/>
        <w:ind w:left="29" w:firstLine="0"/>
      </w:pPr>
      <w:r>
        <w:t xml:space="preserve">    </w:t>
      </w:r>
    </w:p>
    <w:p w14:paraId="151E4377" w14:textId="6D7D0E02" w:rsidR="005E7BC0" w:rsidRDefault="007A191A">
      <w:pPr>
        <w:ind w:right="5"/>
      </w:pPr>
      <w:r>
        <w:t xml:space="preserve">Conference on the “Avant </w:t>
      </w:r>
      <w:proofErr w:type="spellStart"/>
      <w:r>
        <w:t>Projet</w:t>
      </w:r>
      <w:proofErr w:type="spellEnd"/>
      <w:r>
        <w:t xml:space="preserve"> de </w:t>
      </w:r>
      <w:proofErr w:type="spellStart"/>
      <w:r>
        <w:t>Loi</w:t>
      </w:r>
      <w:proofErr w:type="spellEnd"/>
      <w:r>
        <w:t xml:space="preserve"> 1 &amp; 11 du Cameroon” on HIV/AIDS, organized by the </w:t>
      </w:r>
      <w:proofErr w:type="spellStart"/>
      <w:r>
        <w:t>Réseau</w:t>
      </w:r>
      <w:proofErr w:type="spellEnd"/>
      <w:r>
        <w:t xml:space="preserve"> sur </w:t>
      </w:r>
      <w:proofErr w:type="spellStart"/>
      <w:r>
        <w:t>l’Ethique</w:t>
      </w:r>
      <w:proofErr w:type="spellEnd"/>
      <w:r>
        <w:t xml:space="preserve">, le Droit et le </w:t>
      </w:r>
      <w:proofErr w:type="spellStart"/>
      <w:r>
        <w:t>Sida</w:t>
      </w:r>
      <w:proofErr w:type="spellEnd"/>
      <w:r>
        <w:t xml:space="preserve"> (REDS), an NGO principally concerned with Ethics, the </w:t>
      </w:r>
      <w:proofErr w:type="gramStart"/>
      <w:r>
        <w:t>Law</w:t>
      </w:r>
      <w:proofErr w:type="gramEnd"/>
      <w:r>
        <w:t xml:space="preserve"> and HIV in Cameroon, </w:t>
      </w:r>
      <w:proofErr w:type="spellStart"/>
      <w:r>
        <w:t>Mbalmayo</w:t>
      </w:r>
      <w:proofErr w:type="spellEnd"/>
      <w:r>
        <w:t xml:space="preserve">, Cameroon, November 21-25:    </w:t>
      </w:r>
    </w:p>
    <w:p w14:paraId="450EDECF" w14:textId="77777777" w:rsidR="005E7BC0" w:rsidRDefault="007A191A">
      <w:pPr>
        <w:ind w:right="5"/>
      </w:pPr>
      <w:r>
        <w:t xml:space="preserve">On behalf of SWAA, reviewed and prepared the comments and recommendations on the proposed law that was the subject of the conference.     </w:t>
      </w:r>
    </w:p>
    <w:p w14:paraId="668675FA" w14:textId="77777777" w:rsidR="005E7BC0" w:rsidRDefault="007A191A">
      <w:pPr>
        <w:spacing w:after="0" w:line="259" w:lineRule="auto"/>
        <w:ind w:left="29" w:firstLine="0"/>
      </w:pPr>
      <w:r>
        <w:t xml:space="preserve">    </w:t>
      </w:r>
    </w:p>
    <w:p w14:paraId="4F68DC4C" w14:textId="77777777" w:rsidR="005E7BC0" w:rsidRDefault="007A191A">
      <w:pPr>
        <w:ind w:right="5"/>
      </w:pPr>
      <w:r>
        <w:t xml:space="preserve">Radio Interview, November 16, 2006:  Was interviewed and received questions from the public   </w:t>
      </w:r>
    </w:p>
    <w:p w14:paraId="04D83FB5" w14:textId="77777777" w:rsidR="005E7BC0" w:rsidRDefault="007A191A">
      <w:pPr>
        <w:spacing w:after="28"/>
        <w:ind w:right="5"/>
      </w:pPr>
      <w:r>
        <w:t>(</w:t>
      </w:r>
      <w:proofErr w:type="gramStart"/>
      <w:r>
        <w:t>for</w:t>
      </w:r>
      <w:proofErr w:type="gramEnd"/>
      <w:r>
        <w:t xml:space="preserve"> 60 minutes) about the advancement of women on the program: “Tant </w:t>
      </w:r>
      <w:proofErr w:type="spellStart"/>
      <w:r>
        <w:t>Qu’il</w:t>
      </w:r>
      <w:proofErr w:type="spellEnd"/>
      <w:r>
        <w:t xml:space="preserve"> Y Aura Des Femmes”.     </w:t>
      </w:r>
    </w:p>
    <w:p w14:paraId="7710AC09" w14:textId="77777777" w:rsidR="005E7BC0" w:rsidRDefault="007A191A">
      <w:pPr>
        <w:spacing w:after="0" w:line="259" w:lineRule="auto"/>
        <w:ind w:left="29" w:firstLine="0"/>
      </w:pPr>
      <w:r>
        <w:rPr>
          <w:b/>
        </w:rPr>
        <w:lastRenderedPageBreak/>
        <w:t xml:space="preserve"> </w:t>
      </w:r>
      <w:r>
        <w:t xml:space="preserve">   </w:t>
      </w:r>
    </w:p>
    <w:p w14:paraId="55A4D8B1" w14:textId="77777777" w:rsidR="005E7BC0" w:rsidRDefault="007A191A">
      <w:pPr>
        <w:ind w:right="5"/>
      </w:pPr>
      <w:r>
        <w:t xml:space="preserve">Taskforce Meeting on refining the Proposed Model Law on HIV/AIDS for West and Central  </w:t>
      </w:r>
    </w:p>
    <w:p w14:paraId="3019EF38" w14:textId="77777777" w:rsidR="005E7BC0" w:rsidRDefault="007A191A">
      <w:pPr>
        <w:ind w:right="5"/>
      </w:pPr>
      <w:r>
        <w:t xml:space="preserve">Africa, November 15 &amp; 17 2006. Member of taskforce to review and refine the  </w:t>
      </w:r>
    </w:p>
    <w:p w14:paraId="6DFB06EA" w14:textId="77777777" w:rsidR="005E7BC0" w:rsidRDefault="007A191A">
      <w:pPr>
        <w:ind w:right="5"/>
      </w:pPr>
      <w:r>
        <w:t xml:space="preserve">Recommendations initially made at the September 29-30 Workshop on the Proposed Model Law for West and Central Africa. Reviewed and refined the proposed law for submission to Parliament. My drafted portion of the law on Willful Transmission of HIV was accepted and approved by the taskforce without modification.      </w:t>
      </w:r>
    </w:p>
    <w:p w14:paraId="52453B77" w14:textId="77777777" w:rsidR="005E7BC0" w:rsidRDefault="007A191A">
      <w:pPr>
        <w:spacing w:after="0" w:line="259" w:lineRule="auto"/>
        <w:ind w:left="29" w:firstLine="0"/>
      </w:pPr>
      <w:r>
        <w:t xml:space="preserve">    </w:t>
      </w:r>
    </w:p>
    <w:p w14:paraId="450712D5" w14:textId="77777777" w:rsidR="005E7BC0" w:rsidRDefault="007A191A">
      <w:pPr>
        <w:ind w:right="5"/>
      </w:pPr>
      <w:r>
        <w:t xml:space="preserve">“Conference et Exchange sur Formation </w:t>
      </w:r>
      <w:proofErr w:type="spellStart"/>
      <w:r>
        <w:t>en</w:t>
      </w:r>
      <w:proofErr w:type="spellEnd"/>
      <w:r>
        <w:t xml:space="preserve"> Genre et </w:t>
      </w:r>
      <w:proofErr w:type="spellStart"/>
      <w:r>
        <w:t>Developpement</w:t>
      </w:r>
      <w:proofErr w:type="spellEnd"/>
      <w:r>
        <w:t xml:space="preserve">: </w:t>
      </w:r>
      <w:proofErr w:type="spellStart"/>
      <w:r>
        <w:t>Fondements</w:t>
      </w:r>
      <w:proofErr w:type="spellEnd"/>
      <w:r>
        <w:t xml:space="preserve">, </w:t>
      </w:r>
      <w:proofErr w:type="spellStart"/>
      <w:r>
        <w:t>Enjeux</w:t>
      </w:r>
      <w:proofErr w:type="spellEnd"/>
      <w:r>
        <w:t xml:space="preserve"> et </w:t>
      </w:r>
      <w:proofErr w:type="spellStart"/>
      <w:r>
        <w:t>Défis</w:t>
      </w:r>
      <w:proofErr w:type="spellEnd"/>
      <w:r>
        <w:t xml:space="preserve">”, ‘Yaoundé, November 7, 2006. Participated in the exchange of ideas as a representative of SWAA, Cameroon.    </w:t>
      </w:r>
    </w:p>
    <w:p w14:paraId="3B6A3D9C" w14:textId="77777777" w:rsidR="005E7BC0" w:rsidRDefault="007A191A">
      <w:pPr>
        <w:spacing w:after="0" w:line="259" w:lineRule="auto"/>
        <w:ind w:left="29" w:firstLine="0"/>
      </w:pPr>
      <w:r>
        <w:t xml:space="preserve">    </w:t>
      </w:r>
    </w:p>
    <w:p w14:paraId="75CA6767" w14:textId="77777777" w:rsidR="005E7BC0" w:rsidRDefault="007A191A">
      <w:pPr>
        <w:ind w:right="5"/>
      </w:pPr>
      <w:r>
        <w:t xml:space="preserve">Awareness &amp; Sensitization Training on the problem of the implementation of the United    </w:t>
      </w:r>
    </w:p>
    <w:p w14:paraId="70EDE389" w14:textId="77777777" w:rsidR="005E7BC0" w:rsidRDefault="007A191A">
      <w:pPr>
        <w:ind w:right="5"/>
      </w:pPr>
      <w:r>
        <w:t xml:space="preserve">Nations Convention on The Elimination of all Forms of Discrimination Against Women (CEDAW) and its role in the improvement of the socio-legal status of Cameroonian women, organized by the Institute of Training &amp; Cooperation for Development (IFCD), Yaoundé, October 25-26, 2006. Participated at this exchange forum as a representative of SWAA, Cameroon.    </w:t>
      </w:r>
    </w:p>
    <w:p w14:paraId="713EE831" w14:textId="77777777" w:rsidR="005E7BC0" w:rsidRDefault="007A191A">
      <w:pPr>
        <w:ind w:right="5"/>
      </w:pPr>
      <w:r>
        <w:t xml:space="preserve">-Contributed to the discussion and recommendations on the implementation of articles 4, 5 &amp; 14 of CEDAW in Cameroon.    </w:t>
      </w:r>
    </w:p>
    <w:p w14:paraId="155E8F86" w14:textId="77777777" w:rsidR="005E7BC0" w:rsidRDefault="007A191A">
      <w:pPr>
        <w:ind w:right="5"/>
      </w:pPr>
      <w:r>
        <w:t xml:space="preserve">-Interviewed about the workshop for Cameroon Television News.    </w:t>
      </w:r>
    </w:p>
    <w:p w14:paraId="67B4B48F" w14:textId="77777777" w:rsidR="005E7BC0" w:rsidRDefault="007A191A">
      <w:pPr>
        <w:spacing w:after="0" w:line="259" w:lineRule="auto"/>
        <w:ind w:left="29" w:firstLine="0"/>
      </w:pPr>
      <w:r>
        <w:t xml:space="preserve">    </w:t>
      </w:r>
    </w:p>
    <w:p w14:paraId="1A7FCA96" w14:textId="77777777" w:rsidR="005E7BC0" w:rsidRDefault="007A191A">
      <w:pPr>
        <w:ind w:right="5"/>
      </w:pPr>
      <w:r>
        <w:t>Radio Interview: Interviewed for half an hour about the advancement of women on the program</w:t>
      </w:r>
      <w:proofErr w:type="gramStart"/>
      <w:r>
        <w:t>:  “</w:t>
      </w:r>
      <w:proofErr w:type="gramEnd"/>
      <w:r>
        <w:t xml:space="preserve">Tant </w:t>
      </w:r>
      <w:proofErr w:type="spellStart"/>
      <w:r>
        <w:t>Qu’il</w:t>
      </w:r>
      <w:proofErr w:type="spellEnd"/>
      <w:r>
        <w:t xml:space="preserve"> Aura Des Femmes” (So Long as we Have Women), which aired on Radio FM 94.5 on October 19, 2006, and November 10, 2006.     </w:t>
      </w:r>
    </w:p>
    <w:p w14:paraId="338BA0E7" w14:textId="77777777" w:rsidR="005E7BC0" w:rsidRDefault="007A191A">
      <w:pPr>
        <w:spacing w:after="143" w:line="259" w:lineRule="auto"/>
        <w:ind w:left="29" w:firstLine="0"/>
      </w:pPr>
      <w:r>
        <w:rPr>
          <w:b/>
        </w:rPr>
        <w:t xml:space="preserve"> </w:t>
      </w:r>
      <w:r>
        <w:t xml:space="preserve">   </w:t>
      </w:r>
    </w:p>
    <w:p w14:paraId="0EA8918B" w14:textId="77777777" w:rsidR="005E7BC0" w:rsidRDefault="007A191A">
      <w:pPr>
        <w:ind w:right="5"/>
      </w:pPr>
      <w:r>
        <w:t xml:space="preserve">Workshop on Women’s Organizations on Gender Responsive Budgeting, organized by Human    </w:t>
      </w:r>
    </w:p>
    <w:p w14:paraId="73E429E1" w14:textId="77777777" w:rsidR="005E7BC0" w:rsidRDefault="007A191A">
      <w:pPr>
        <w:ind w:right="5"/>
      </w:pPr>
      <w:r>
        <w:t xml:space="preserve">Rights Focus on Women and Youths (HRF) in partnership with the United Nations Development Fund for Women (UNIFEM-Cameroon), Yaoundé, October 10-11, 2006: Participated in the training sessions and discussions as a representative of SWAA, Cameroon.  Served as one of 2 reporters for the meeting.    </w:t>
      </w:r>
    </w:p>
    <w:p w14:paraId="13279946" w14:textId="77777777" w:rsidR="005E7BC0" w:rsidRDefault="007A191A">
      <w:pPr>
        <w:spacing w:after="0" w:line="259" w:lineRule="auto"/>
        <w:ind w:left="29" w:firstLine="0"/>
      </w:pPr>
      <w:r>
        <w:t xml:space="preserve">    </w:t>
      </w:r>
    </w:p>
    <w:p w14:paraId="712FC1B5" w14:textId="77777777" w:rsidR="005E7BC0" w:rsidRDefault="007A191A">
      <w:pPr>
        <w:spacing w:after="35"/>
        <w:ind w:right="5"/>
      </w:pPr>
      <w:r>
        <w:t xml:space="preserve">SWAA for Youths Radio Interview, Yaoundé, Cameroon, October 4, 2006: Interviewed on the topic of “Fiancées,” which aired on a program designed for Youths.     </w:t>
      </w:r>
    </w:p>
    <w:p w14:paraId="50272E32" w14:textId="77777777" w:rsidR="005E7BC0" w:rsidRDefault="007A191A">
      <w:pPr>
        <w:spacing w:after="0" w:line="259" w:lineRule="auto"/>
        <w:ind w:left="29" w:firstLine="0"/>
      </w:pPr>
      <w:r>
        <w:t xml:space="preserve">    </w:t>
      </w:r>
    </w:p>
    <w:p w14:paraId="0A240E4E" w14:textId="39D949BE" w:rsidR="005E7BC0" w:rsidRDefault="007A191A">
      <w:pPr>
        <w:ind w:right="5"/>
      </w:pPr>
      <w:r>
        <w:t xml:space="preserve">Workshop on Reflecting and Reviewing Proposed Model Law on STI/HIV/AIDS, Society for Women with AIDS (SWAA), Yaoundé, Cameroon, September 29-30, 2006: Member of a selected group of persons from different professional backgrounds in society, chosen to review and refine a proposed Model Law on HIV/AIDS for West and Central Africa, promulgated in N’Djamena, Chad in 2004.     </w:t>
      </w:r>
    </w:p>
    <w:p w14:paraId="24458D85" w14:textId="77777777" w:rsidR="005E7BC0" w:rsidRDefault="005E7BC0">
      <w:pPr>
        <w:sectPr w:rsidR="005E7BC0">
          <w:headerReference w:type="even" r:id="rId10"/>
          <w:headerReference w:type="default" r:id="rId11"/>
          <w:footerReference w:type="even" r:id="rId12"/>
          <w:footerReference w:type="default" r:id="rId13"/>
          <w:headerReference w:type="first" r:id="rId14"/>
          <w:footerReference w:type="first" r:id="rId15"/>
          <w:pgSz w:w="12240" w:h="15840"/>
          <w:pgMar w:top="729" w:right="1444" w:bottom="1525" w:left="1412" w:header="720" w:footer="752" w:gutter="0"/>
          <w:cols w:space="720"/>
        </w:sectPr>
      </w:pPr>
    </w:p>
    <w:p w14:paraId="1B52F039" w14:textId="77777777" w:rsidR="005E7BC0" w:rsidRDefault="007A191A">
      <w:pPr>
        <w:ind w:left="14" w:right="5" w:firstLine="70"/>
      </w:pPr>
      <w:r>
        <w:lastRenderedPageBreak/>
        <w:t xml:space="preserve">Participated in the panel discussions and was assigned the responsibility of redrafting the proposed law on discrimination against persons living with HIV/AIDS and on the voluntary transmission on HIV/AIDS.    </w:t>
      </w:r>
    </w:p>
    <w:p w14:paraId="57D68A6E" w14:textId="77777777" w:rsidR="005E7BC0" w:rsidRDefault="007A191A">
      <w:pPr>
        <w:ind w:right="5"/>
      </w:pPr>
      <w:r>
        <w:t xml:space="preserve">-Appointed to a taskforce responsible for refining and implementing all the recommended changes made at the workshop.    </w:t>
      </w:r>
    </w:p>
    <w:p w14:paraId="5C8981FD" w14:textId="77777777" w:rsidR="005E7BC0" w:rsidRDefault="007A191A">
      <w:pPr>
        <w:spacing w:after="12" w:line="259" w:lineRule="auto"/>
        <w:ind w:left="14" w:firstLine="0"/>
      </w:pPr>
      <w:r>
        <w:t xml:space="preserve">    </w:t>
      </w:r>
    </w:p>
    <w:p w14:paraId="224CB38F" w14:textId="3BD070D7" w:rsidR="005E7BC0" w:rsidRDefault="007A191A">
      <w:pPr>
        <w:ind w:right="5"/>
      </w:pPr>
      <w:r>
        <w:t>Young Scholars Workshop of the South</w:t>
      </w:r>
      <w:r w:rsidR="00D9188E">
        <w:t>-</w:t>
      </w:r>
      <w:r>
        <w:t xml:space="preserve"> Eastern Association of Law Schools’ Conference, July 2006, Palm Beach, Florida: participated as a mentor to a junior faculty member’s scholarship and presentation.    </w:t>
      </w:r>
    </w:p>
    <w:p w14:paraId="739136F5" w14:textId="77777777" w:rsidR="005E7BC0" w:rsidRDefault="007A191A">
      <w:pPr>
        <w:spacing w:after="0" w:line="259" w:lineRule="auto"/>
        <w:ind w:left="14" w:firstLine="0"/>
      </w:pPr>
      <w:r>
        <w:t xml:space="preserve">    </w:t>
      </w:r>
    </w:p>
    <w:p w14:paraId="24F6562F" w14:textId="77777777" w:rsidR="005E7BC0" w:rsidRDefault="007A191A">
      <w:pPr>
        <w:ind w:right="5"/>
      </w:pPr>
      <w:r>
        <w:t xml:space="preserve">Second National People of Color Legal Scholarship Conference in Washington, DC, October 2004: Served as a commentator for two panels at this Conference: (1) Africa in Transition; and (2) Should the United States Ratify the U.N. Convention on the Rights of the Child?    </w:t>
      </w:r>
    </w:p>
    <w:p w14:paraId="1955023F" w14:textId="77777777" w:rsidR="005E7BC0" w:rsidRDefault="007A191A">
      <w:pPr>
        <w:spacing w:after="0" w:line="259" w:lineRule="auto"/>
        <w:ind w:left="14" w:firstLine="0"/>
      </w:pPr>
      <w:r>
        <w:t xml:space="preserve">    </w:t>
      </w:r>
    </w:p>
    <w:p w14:paraId="6D43F510" w14:textId="77777777" w:rsidR="005E7BC0" w:rsidRDefault="007A191A">
      <w:pPr>
        <w:ind w:right="5"/>
      </w:pPr>
      <w:r>
        <w:t xml:space="preserve">Association for American Law Schools (AALS) Conference, January 2004, Atlanta Georgia: participated in several discussions with the presenters.    </w:t>
      </w:r>
    </w:p>
    <w:p w14:paraId="631D6045" w14:textId="77777777" w:rsidR="005E7BC0" w:rsidRDefault="007A191A">
      <w:pPr>
        <w:spacing w:after="0" w:line="259" w:lineRule="auto"/>
        <w:ind w:left="14" w:firstLine="0"/>
      </w:pPr>
      <w:r>
        <w:t xml:space="preserve">    </w:t>
      </w:r>
    </w:p>
    <w:p w14:paraId="790321D6" w14:textId="77777777" w:rsidR="005E7BC0" w:rsidRDefault="007A191A">
      <w:pPr>
        <w:ind w:right="5"/>
      </w:pPr>
      <w:r>
        <w:t xml:space="preserve">Association for American Law Schools (AALS) Conference, January 2003, Washington D.C.: participated in several discussions with the presenters.    </w:t>
      </w:r>
    </w:p>
    <w:p w14:paraId="083608BB" w14:textId="77777777" w:rsidR="005E7BC0" w:rsidRDefault="007A191A">
      <w:pPr>
        <w:spacing w:after="36"/>
        <w:ind w:right="5"/>
      </w:pPr>
      <w:r>
        <w:t xml:space="preserve">Nova Southeastern University Law School, Faculty Development, April 10, 2004: Presented work in progress on “Smith V. </w:t>
      </w:r>
      <w:proofErr w:type="gramStart"/>
      <w:r>
        <w:t>Van</w:t>
      </w:r>
      <w:proofErr w:type="gramEnd"/>
      <w:r>
        <w:t xml:space="preserve"> </w:t>
      </w:r>
      <w:proofErr w:type="spellStart"/>
      <w:r>
        <w:t>Gorkem</w:t>
      </w:r>
      <w:proofErr w:type="spellEnd"/>
      <w:r>
        <w:t xml:space="preserve">: Revisited in Light of the Sarbanes Oxley Act of 2002”.    </w:t>
      </w:r>
    </w:p>
    <w:p w14:paraId="1BF99653" w14:textId="77777777" w:rsidR="005E7BC0" w:rsidRDefault="007A191A">
      <w:pPr>
        <w:spacing w:after="44" w:line="259" w:lineRule="auto"/>
        <w:ind w:left="14" w:firstLine="0"/>
      </w:pPr>
      <w:r>
        <w:t xml:space="preserve">    </w:t>
      </w:r>
    </w:p>
    <w:p w14:paraId="51089DF5" w14:textId="2F8322E0" w:rsidR="005E7BC0" w:rsidRDefault="007A191A">
      <w:pPr>
        <w:ind w:right="5"/>
      </w:pPr>
      <w:r>
        <w:t>Young Scholars Workshop of the South</w:t>
      </w:r>
      <w:r w:rsidR="005B64F1">
        <w:t>-</w:t>
      </w:r>
      <w:r>
        <w:t xml:space="preserve"> Eastern Association of Law Schools’ Conference, </w:t>
      </w:r>
      <w:r w:rsidR="00FD1632">
        <w:t>July 2003</w:t>
      </w:r>
      <w:r>
        <w:t xml:space="preserve">, Amelia Island: Presented a working draft of my article entitled, “The Legal Implications of Living with HIV/AIDS in a Developing Country: The African Dilemma”. An excerpt of this article was published in the Association for American Law Schools (AALS) Newsletter of October 2002. The full article is published in the Syracuse Journal of International Law and Commerce.    </w:t>
      </w:r>
    </w:p>
    <w:p w14:paraId="52A0957F" w14:textId="77777777" w:rsidR="005E7BC0" w:rsidRDefault="007A191A">
      <w:pPr>
        <w:spacing w:after="0" w:line="259" w:lineRule="auto"/>
        <w:ind w:left="14" w:firstLine="0"/>
      </w:pPr>
      <w:r>
        <w:t xml:space="preserve">    </w:t>
      </w:r>
    </w:p>
    <w:p w14:paraId="75940CA3" w14:textId="77777777" w:rsidR="005E7BC0" w:rsidRDefault="007A191A">
      <w:pPr>
        <w:spacing w:after="35"/>
        <w:ind w:right="5"/>
      </w:pPr>
      <w:r>
        <w:t xml:space="preserve">Nova Southeastern University Law School, Faculty Development, October 2002: Presented draft article on “The Taxonomy of Directors’ Fiduciary Duty of Care: United States and Cameroon”.    </w:t>
      </w:r>
    </w:p>
    <w:p w14:paraId="4BB5D1CF" w14:textId="77777777" w:rsidR="005E7BC0" w:rsidRDefault="007A191A">
      <w:pPr>
        <w:spacing w:after="0" w:line="259" w:lineRule="auto"/>
        <w:ind w:left="14" w:firstLine="0"/>
      </w:pPr>
      <w:r>
        <w:t xml:space="preserve">    </w:t>
      </w:r>
    </w:p>
    <w:p w14:paraId="193ED123" w14:textId="77777777" w:rsidR="005E7BC0" w:rsidRDefault="007A191A">
      <w:pPr>
        <w:ind w:right="5"/>
      </w:pPr>
      <w:r>
        <w:t xml:space="preserve">Harvard Law School International Leadership caucus on the Harvard Law School Strategic Plan on Internationalization at Harvard Law School, April 2002.     </w:t>
      </w:r>
    </w:p>
    <w:p w14:paraId="19E9E483" w14:textId="77777777" w:rsidR="005E7BC0" w:rsidRDefault="007A191A">
      <w:pPr>
        <w:ind w:right="5"/>
      </w:pPr>
      <w:r>
        <w:t xml:space="preserve">Participated in a table discussion, the focus of which was internationalization designed to shape the school’s academic programs for the next 10-20 years.    </w:t>
      </w:r>
    </w:p>
    <w:p w14:paraId="3CF0434A" w14:textId="77777777" w:rsidR="005E7BC0" w:rsidRDefault="007A191A">
      <w:pPr>
        <w:spacing w:after="0" w:line="259" w:lineRule="auto"/>
        <w:ind w:left="14" w:firstLine="0"/>
      </w:pPr>
      <w:r>
        <w:t xml:space="preserve">    </w:t>
      </w:r>
    </w:p>
    <w:p w14:paraId="68525595" w14:textId="77777777" w:rsidR="005E7BC0" w:rsidRDefault="007A191A">
      <w:pPr>
        <w:spacing w:after="3" w:line="259" w:lineRule="auto"/>
        <w:ind w:left="19"/>
      </w:pPr>
      <w:r>
        <w:rPr>
          <w:b/>
        </w:rPr>
        <w:t xml:space="preserve">SERVICE </w:t>
      </w:r>
      <w:r>
        <w:t xml:space="preserve">   </w:t>
      </w:r>
    </w:p>
    <w:p w14:paraId="39AA1DF4" w14:textId="77777777" w:rsidR="005E7BC0" w:rsidRDefault="007A191A">
      <w:pPr>
        <w:spacing w:after="3" w:line="259" w:lineRule="auto"/>
        <w:ind w:left="19"/>
      </w:pPr>
      <w:r>
        <w:rPr>
          <w:b/>
        </w:rPr>
        <w:lastRenderedPageBreak/>
        <w:t xml:space="preserve">SHEPARD BROAD COLLEGE OF LAW  </w:t>
      </w:r>
      <w:r>
        <w:t xml:space="preserve">   </w:t>
      </w:r>
    </w:p>
    <w:p w14:paraId="4E4BF7E6" w14:textId="3FE1487D" w:rsidR="005E7BC0" w:rsidRDefault="007A191A" w:rsidP="003816FF">
      <w:pPr>
        <w:pStyle w:val="ListParagraph"/>
        <w:numPr>
          <w:ilvl w:val="0"/>
          <w:numId w:val="3"/>
        </w:numPr>
        <w:ind w:right="5"/>
      </w:pPr>
      <w:r>
        <w:t xml:space="preserve">Committees    </w:t>
      </w:r>
    </w:p>
    <w:p w14:paraId="0FD6D620" w14:textId="74E5F5F6" w:rsidR="003816FF" w:rsidRDefault="003816FF" w:rsidP="003816FF">
      <w:pPr>
        <w:ind w:left="14" w:right="5" w:firstLine="0"/>
      </w:pPr>
      <w:r>
        <w:t>-</w:t>
      </w:r>
      <w:r w:rsidR="008F69BF">
        <w:t>Committee on Promotion and Retention 2</w:t>
      </w:r>
      <w:r w:rsidR="00153D8D">
        <w:t>022-2023</w:t>
      </w:r>
    </w:p>
    <w:p w14:paraId="196819F9" w14:textId="453848DF" w:rsidR="00153D8D" w:rsidRDefault="00153D8D" w:rsidP="003816FF">
      <w:pPr>
        <w:ind w:left="14" w:right="5" w:firstLine="0"/>
      </w:pPr>
      <w:r>
        <w:t>-Curriculum Committee, 2022-2023</w:t>
      </w:r>
    </w:p>
    <w:p w14:paraId="510271C3" w14:textId="58737BF0" w:rsidR="00F73830" w:rsidRDefault="004F049E">
      <w:pPr>
        <w:ind w:right="5"/>
      </w:pPr>
      <w:r>
        <w:t>-Admissions Committee</w:t>
      </w:r>
      <w:r w:rsidR="00D2659E">
        <w:t>, 2021-2022</w:t>
      </w:r>
    </w:p>
    <w:p w14:paraId="1A16739F" w14:textId="18DCD01D" w:rsidR="0048589A" w:rsidRDefault="0048589A">
      <w:pPr>
        <w:ind w:right="5"/>
      </w:pPr>
      <w:r>
        <w:t xml:space="preserve">-Ad Hoc Grievance Committee </w:t>
      </w:r>
      <w:r w:rsidR="00C57C09">
        <w:t>Winter 2021</w:t>
      </w:r>
      <w:r w:rsidR="00110086">
        <w:t>-2022</w:t>
      </w:r>
    </w:p>
    <w:p w14:paraId="53721FB9" w14:textId="77777777" w:rsidR="005E7BC0" w:rsidRDefault="007A191A">
      <w:pPr>
        <w:ind w:right="5"/>
      </w:pPr>
      <w:r>
        <w:t xml:space="preserve">-Student Services Committee 2019-2021 </w:t>
      </w:r>
    </w:p>
    <w:p w14:paraId="5C37EEFF" w14:textId="77777777" w:rsidR="005E7BC0" w:rsidRDefault="007A191A">
      <w:pPr>
        <w:ind w:right="5"/>
      </w:pPr>
      <w:r>
        <w:t xml:space="preserve">-Adjunct Committee 2018-1019 </w:t>
      </w:r>
    </w:p>
    <w:p w14:paraId="68D890F7" w14:textId="77777777" w:rsidR="005E7BC0" w:rsidRDefault="007A191A">
      <w:pPr>
        <w:ind w:right="5"/>
      </w:pPr>
      <w:r>
        <w:t xml:space="preserve">-Committee on Retention, Promotion &amp; Tenure 2017-2018   </w:t>
      </w:r>
    </w:p>
    <w:p w14:paraId="573E35E3" w14:textId="77777777" w:rsidR="005E7BC0" w:rsidRDefault="007A191A">
      <w:pPr>
        <w:ind w:right="5"/>
      </w:pPr>
      <w:r>
        <w:t xml:space="preserve">-Committee on Retention, Promotion &amp; Tenure 2016-2017 (Co Chair). </w:t>
      </w:r>
    </w:p>
    <w:p w14:paraId="08A61D5C" w14:textId="77777777" w:rsidR="005E7BC0" w:rsidRDefault="007A191A">
      <w:pPr>
        <w:numPr>
          <w:ilvl w:val="0"/>
          <w:numId w:val="1"/>
        </w:numPr>
        <w:ind w:right="1565" w:hanging="139"/>
      </w:pPr>
      <w:r>
        <w:t xml:space="preserve">Academic Discipline Board Committee 2015-2016   - Faculty Development Committee 2014-2015    - Governance Committee 2013-2014.    </w:t>
      </w:r>
    </w:p>
    <w:p w14:paraId="67C1085E" w14:textId="77777777" w:rsidR="005E7BC0" w:rsidRDefault="007A191A">
      <w:pPr>
        <w:numPr>
          <w:ilvl w:val="0"/>
          <w:numId w:val="1"/>
        </w:numPr>
        <w:ind w:right="1565" w:hanging="139"/>
      </w:pPr>
      <w:r>
        <w:t xml:space="preserve">Committee on Retention, Promotion and Tenure 2010-2012.   - Governance Committee 2009-2010.   </w:t>
      </w:r>
    </w:p>
    <w:p w14:paraId="736AF5F5" w14:textId="77777777" w:rsidR="005E7BC0" w:rsidRDefault="007A191A">
      <w:pPr>
        <w:numPr>
          <w:ilvl w:val="0"/>
          <w:numId w:val="1"/>
        </w:numPr>
        <w:ind w:right="1565" w:hanging="139"/>
      </w:pPr>
      <w:r>
        <w:t xml:space="preserve">Recruitment Committee 2005-2008     </w:t>
      </w:r>
    </w:p>
    <w:p w14:paraId="696AA2D9" w14:textId="77777777" w:rsidR="005E7BC0" w:rsidRDefault="007A191A">
      <w:pPr>
        <w:numPr>
          <w:ilvl w:val="0"/>
          <w:numId w:val="1"/>
        </w:numPr>
        <w:ind w:right="1565" w:hanging="139"/>
      </w:pPr>
      <w:r>
        <w:t xml:space="preserve">Governance Committee 2003 –2004, 2004-2005. </w:t>
      </w:r>
    </w:p>
    <w:p w14:paraId="3AF65FEF" w14:textId="77777777" w:rsidR="005E7BC0" w:rsidRDefault="007A191A">
      <w:pPr>
        <w:ind w:right="5"/>
      </w:pPr>
      <w:r>
        <w:t xml:space="preserve">-Curriculum Committee 2000-2003.     </w:t>
      </w:r>
    </w:p>
    <w:p w14:paraId="18CB2C64" w14:textId="77777777" w:rsidR="005E7BC0" w:rsidRDefault="007A191A">
      <w:pPr>
        <w:spacing w:after="3" w:line="259" w:lineRule="auto"/>
        <w:ind w:left="0" w:firstLine="0"/>
      </w:pPr>
      <w:r>
        <w:t xml:space="preserve"> </w:t>
      </w:r>
    </w:p>
    <w:p w14:paraId="4572C6A1" w14:textId="77777777" w:rsidR="005E7BC0" w:rsidRDefault="007A191A">
      <w:pPr>
        <w:ind w:right="5"/>
      </w:pPr>
      <w:r>
        <w:t>2.</w:t>
      </w:r>
      <w:r>
        <w:rPr>
          <w:rFonts w:ascii="Arial" w:eastAsia="Arial" w:hAnsi="Arial" w:cs="Arial"/>
        </w:rPr>
        <w:t xml:space="preserve"> </w:t>
      </w:r>
      <w:r>
        <w:t xml:space="preserve">Moot Court    </w:t>
      </w:r>
    </w:p>
    <w:p w14:paraId="5F3AE135" w14:textId="77777777" w:rsidR="005E7BC0" w:rsidRDefault="007A191A">
      <w:pPr>
        <w:ind w:right="5"/>
      </w:pPr>
      <w:r>
        <w:t xml:space="preserve">Judged and/or coached the following competitions:    </w:t>
      </w:r>
    </w:p>
    <w:p w14:paraId="70DE9C79" w14:textId="77777777" w:rsidR="005E7BC0" w:rsidRDefault="007A191A">
      <w:pPr>
        <w:ind w:right="5"/>
      </w:pPr>
      <w:r>
        <w:t xml:space="preserve">-Frederick Douglas Moot Court Competition (2000).    </w:t>
      </w:r>
    </w:p>
    <w:p w14:paraId="2725AF37" w14:textId="77777777" w:rsidR="005E7BC0" w:rsidRDefault="007A191A">
      <w:pPr>
        <w:ind w:right="5"/>
      </w:pPr>
      <w:r>
        <w:t xml:space="preserve">-The First Year Moot Court Competition (2001-2002).    </w:t>
      </w:r>
    </w:p>
    <w:p w14:paraId="6BBFA220" w14:textId="77777777" w:rsidR="005E7BC0" w:rsidRDefault="007A191A">
      <w:pPr>
        <w:ind w:right="1200"/>
      </w:pPr>
      <w:r>
        <w:t xml:space="preserve">-The 2002 Philip C. Jessup International Moot Court Competition. -The Jessup 2002 Southeast Regional Competition.    </w:t>
      </w:r>
    </w:p>
    <w:p w14:paraId="31BB9AF7" w14:textId="77777777" w:rsidR="005E7BC0" w:rsidRDefault="007A191A">
      <w:pPr>
        <w:ind w:right="5"/>
      </w:pPr>
      <w:r>
        <w:t xml:space="preserve">-The 2003 Philip C. Jessup International Moot Court Competition.    </w:t>
      </w:r>
    </w:p>
    <w:p w14:paraId="0534BA98" w14:textId="77777777" w:rsidR="005E7BC0" w:rsidRDefault="007A191A">
      <w:pPr>
        <w:ind w:right="5"/>
      </w:pPr>
      <w:r>
        <w:t xml:space="preserve">-The National BLSA Fredrick Douglas Moot Court Competition (2003).    </w:t>
      </w:r>
    </w:p>
    <w:p w14:paraId="52E709EC" w14:textId="77777777" w:rsidR="005E7BC0" w:rsidRDefault="007A191A">
      <w:pPr>
        <w:ind w:right="5"/>
      </w:pPr>
      <w:r>
        <w:t xml:space="preserve">-Advisor to the NSU International Moot Court Team (2003).    </w:t>
      </w:r>
    </w:p>
    <w:p w14:paraId="04747F20" w14:textId="77777777" w:rsidR="005E7BC0" w:rsidRDefault="007A191A">
      <w:pPr>
        <w:ind w:right="5"/>
      </w:pPr>
      <w:r>
        <w:t xml:space="preserve">-Entertainment Law Competition (2003).    </w:t>
      </w:r>
    </w:p>
    <w:p w14:paraId="043DA0AE" w14:textId="77777777" w:rsidR="005E7BC0" w:rsidRDefault="007A191A">
      <w:pPr>
        <w:spacing w:after="97"/>
        <w:ind w:right="5"/>
      </w:pPr>
      <w:r>
        <w:t xml:space="preserve">-Faculty Advisor/Instructor &amp; Coach to the NSU Philip Jessup International Moot Court Team (2003-2007).    </w:t>
      </w:r>
    </w:p>
    <w:p w14:paraId="4B49F393" w14:textId="77777777" w:rsidR="005E7BC0" w:rsidRDefault="007A191A">
      <w:pPr>
        <w:ind w:right="5"/>
      </w:pPr>
      <w:r>
        <w:t xml:space="preserve">-Faculty Advisor/Creator/ Instructor &amp; Coach to the Law Center’s first Vis International Commercial Arbitration Moot Court competition team (2005-present).    </w:t>
      </w:r>
    </w:p>
    <w:p w14:paraId="6F12295D" w14:textId="77777777" w:rsidR="005E7BC0" w:rsidRDefault="007A191A">
      <w:pPr>
        <w:ind w:right="5"/>
      </w:pPr>
      <w:r>
        <w:t xml:space="preserve">-Faculty Advisor to the NSU Christian Legal Society Fellowship (CLSF), 2009-present.    </w:t>
      </w:r>
    </w:p>
    <w:p w14:paraId="26C9C242" w14:textId="77777777" w:rsidR="005E7BC0" w:rsidRDefault="007A191A">
      <w:pPr>
        <w:ind w:right="2622"/>
      </w:pPr>
      <w:r>
        <w:t xml:space="preserve">-Benched the Jessup International Moot Court team, February 2008.  -Benched the Emory Moot Court Team, September 2009. -Judged the first year </w:t>
      </w:r>
      <w:proofErr w:type="spellStart"/>
      <w:r>
        <w:t>Feinrider</w:t>
      </w:r>
      <w:proofErr w:type="spellEnd"/>
      <w:r>
        <w:t xml:space="preserve"> Competition, April 2010.    </w:t>
      </w:r>
    </w:p>
    <w:p w14:paraId="252E1FFE" w14:textId="77777777" w:rsidR="005E7BC0" w:rsidRDefault="007A191A">
      <w:pPr>
        <w:ind w:right="5"/>
      </w:pPr>
      <w:r>
        <w:t xml:space="preserve">-Benched the Tang Moot Court Competition, November 2010    </w:t>
      </w:r>
    </w:p>
    <w:p w14:paraId="758E07B8" w14:textId="77777777" w:rsidR="005E7BC0" w:rsidRDefault="007A191A">
      <w:pPr>
        <w:ind w:right="5"/>
      </w:pPr>
      <w:r>
        <w:lastRenderedPageBreak/>
        <w:t xml:space="preserve">-Participated in the mentoring of PACE girls over course of the fall semester, 2010 -Judged the </w:t>
      </w:r>
      <w:proofErr w:type="spellStart"/>
      <w:r>
        <w:t>Feinrider</w:t>
      </w:r>
      <w:proofErr w:type="spellEnd"/>
      <w:r>
        <w:t xml:space="preserve"> First Year Competition, April 2011    </w:t>
      </w:r>
    </w:p>
    <w:p w14:paraId="64CB23BD" w14:textId="77777777" w:rsidR="005E7BC0" w:rsidRDefault="007A191A">
      <w:pPr>
        <w:ind w:right="5"/>
      </w:pPr>
      <w:r>
        <w:rPr>
          <w:b/>
        </w:rPr>
        <w:t>-</w:t>
      </w:r>
      <w:r>
        <w:rPr>
          <w:rFonts w:ascii="Arial" w:eastAsia="Arial" w:hAnsi="Arial" w:cs="Arial"/>
          <w:b/>
        </w:rPr>
        <w:t xml:space="preserve"> </w:t>
      </w:r>
      <w:r>
        <w:t xml:space="preserve">Benched the ABA Appellate Advocacy Moot Court Competition, February 2012    </w:t>
      </w:r>
    </w:p>
    <w:p w14:paraId="60DDC54E" w14:textId="3BDA6109" w:rsidR="0033514E" w:rsidRDefault="007A191A">
      <w:pPr>
        <w:ind w:right="2879"/>
      </w:pPr>
      <w:r>
        <w:t xml:space="preserve">-Judged the </w:t>
      </w:r>
      <w:proofErr w:type="spellStart"/>
      <w:r>
        <w:t>Feinrider</w:t>
      </w:r>
      <w:proofErr w:type="spellEnd"/>
      <w:r>
        <w:t xml:space="preserve"> First Year Competition, April 2012   Judged the </w:t>
      </w:r>
      <w:r w:rsidR="00727C64">
        <w:t xml:space="preserve">Upper-Class </w:t>
      </w:r>
      <w:proofErr w:type="spellStart"/>
      <w:r w:rsidR="00727C64">
        <w:t>Feinrider</w:t>
      </w:r>
      <w:proofErr w:type="spellEnd"/>
      <w:r>
        <w:t xml:space="preserve"> Competition, October 2013 – Judged the IL Mandatory Oral Arguments, April 2016.  </w:t>
      </w:r>
    </w:p>
    <w:p w14:paraId="6026FA47" w14:textId="600F4536" w:rsidR="005E7BC0" w:rsidRDefault="007A191A">
      <w:pPr>
        <w:ind w:right="2879"/>
      </w:pPr>
      <w:r>
        <w:t xml:space="preserve">-Benched the National Health Law Moot Court team, October 2017 - Benched the Jessup International Moot Court Team, January 2018.   </w:t>
      </w:r>
    </w:p>
    <w:p w14:paraId="525C4FDB" w14:textId="591FCFF6" w:rsidR="005E7BC0" w:rsidRDefault="007A191A">
      <w:pPr>
        <w:ind w:right="5"/>
      </w:pPr>
      <w:r>
        <w:t xml:space="preserve">-Benched the </w:t>
      </w:r>
      <w:proofErr w:type="spellStart"/>
      <w:r>
        <w:t>Domenick</w:t>
      </w:r>
      <w:proofErr w:type="spellEnd"/>
      <w:r>
        <w:t xml:space="preserve"> L.</w:t>
      </w:r>
      <w:r w:rsidR="0033514E">
        <w:t xml:space="preserve"> </w:t>
      </w:r>
      <w:proofErr w:type="spellStart"/>
      <w:r>
        <w:t>Gabrielli</w:t>
      </w:r>
      <w:proofErr w:type="spellEnd"/>
      <w:r>
        <w:t xml:space="preserve"> National Family Law Moot Court Competition </w:t>
      </w:r>
      <w:r w:rsidR="0033514E">
        <w:t>team, February</w:t>
      </w:r>
      <w:r>
        <w:t xml:space="preserve"> 2018   </w:t>
      </w:r>
    </w:p>
    <w:p w14:paraId="3A706B23" w14:textId="77777777" w:rsidR="005E7BC0" w:rsidRDefault="007A191A" w:rsidP="008F7798">
      <w:pPr>
        <w:spacing w:after="0" w:line="259" w:lineRule="auto"/>
      </w:pPr>
      <w:r>
        <w:t xml:space="preserve">Benched the </w:t>
      </w:r>
      <w:r>
        <w:rPr>
          <w:color w:val="333333"/>
        </w:rPr>
        <w:t>National Health Law Moot Court Competition team</w:t>
      </w:r>
      <w:r>
        <w:t xml:space="preserve">, October 18, 2018.   </w:t>
      </w:r>
    </w:p>
    <w:p w14:paraId="05CAEABF" w14:textId="77777777" w:rsidR="005E7BC0" w:rsidRDefault="007A191A" w:rsidP="001B3F2A">
      <w:pPr>
        <w:ind w:left="14" w:right="5" w:firstLine="0"/>
      </w:pPr>
      <w:r>
        <w:t xml:space="preserve">Benched the 2019 Philip C. Jessup International Law Moot Court Competition team in preparation for the competition.  </w:t>
      </w:r>
    </w:p>
    <w:p w14:paraId="549C4A5F" w14:textId="77777777" w:rsidR="005E7BC0" w:rsidRDefault="007A191A">
      <w:pPr>
        <w:spacing w:after="228"/>
        <w:ind w:right="5"/>
      </w:pPr>
      <w:r>
        <w:t xml:space="preserve">-Judged the National Health Law Transactional Competition Team Practice in preparation for the competition May 2019. </w:t>
      </w:r>
    </w:p>
    <w:p w14:paraId="0ADE0611" w14:textId="13B0D8CA" w:rsidR="005E7BC0" w:rsidRDefault="007A191A">
      <w:pPr>
        <w:spacing w:after="227"/>
        <w:ind w:right="5"/>
      </w:pPr>
      <w:r>
        <w:t xml:space="preserve">-Judged the 2020 Philip C. Jessup International Law Moot Court Competition team in preparation for the competition, February 2020.  </w:t>
      </w:r>
    </w:p>
    <w:p w14:paraId="0279719D" w14:textId="35FFE9BB" w:rsidR="00FD1632" w:rsidRDefault="00FD1632">
      <w:pPr>
        <w:spacing w:after="227"/>
        <w:ind w:right="5"/>
      </w:pPr>
      <w:r>
        <w:t>-Judged the 2021 Phillip C. Jessup International Law Moot Court Competition team in preparation for the competition, February 17, 2021.</w:t>
      </w:r>
    </w:p>
    <w:p w14:paraId="49B49520" w14:textId="3D14E6BF" w:rsidR="0072381D" w:rsidRDefault="0072381D" w:rsidP="0072381D">
      <w:pPr>
        <w:spacing w:after="227"/>
        <w:ind w:right="5"/>
      </w:pPr>
      <w:r>
        <w:t>-</w:t>
      </w:r>
      <w:r w:rsidRPr="0072381D">
        <w:t xml:space="preserve"> </w:t>
      </w:r>
      <w:r>
        <w:t>Judged the 202</w:t>
      </w:r>
      <w:r w:rsidR="00AD4646">
        <w:t>3</w:t>
      </w:r>
      <w:r>
        <w:t xml:space="preserve"> Phillip C. Jessup International Law Moot Court Competition team in preparation for the competition, </w:t>
      </w:r>
      <w:r w:rsidR="009A095A">
        <w:t>January 20</w:t>
      </w:r>
      <w:r>
        <w:t>, 202</w:t>
      </w:r>
      <w:r w:rsidR="009A095A">
        <w:t>3</w:t>
      </w:r>
      <w:r>
        <w:t>.</w:t>
      </w:r>
    </w:p>
    <w:p w14:paraId="029B6EB4" w14:textId="77777777" w:rsidR="005E7BC0" w:rsidRDefault="007A191A">
      <w:pPr>
        <w:spacing w:after="44" w:line="259" w:lineRule="auto"/>
        <w:ind w:left="19"/>
      </w:pPr>
      <w:r>
        <w:rPr>
          <w:b/>
        </w:rPr>
        <w:t xml:space="preserve">RECENT COMMUNITY SERVICES  </w:t>
      </w:r>
      <w:r>
        <w:t xml:space="preserve"> </w:t>
      </w:r>
    </w:p>
    <w:p w14:paraId="1FF2AF88" w14:textId="58F5EC74" w:rsidR="005E7BC0" w:rsidRDefault="007A191A">
      <w:pPr>
        <w:spacing w:after="73"/>
        <w:ind w:right="5"/>
      </w:pPr>
      <w:r>
        <w:rPr>
          <w:b/>
        </w:rPr>
        <w:t xml:space="preserve"> -</w:t>
      </w:r>
      <w:r>
        <w:t xml:space="preserve">Church Beautification Day, November 9, </w:t>
      </w:r>
      <w:r w:rsidR="00D9188E">
        <w:t>2019,</w:t>
      </w:r>
      <w:r>
        <w:t xml:space="preserve"> in Sunrise, Florida, participated in the day’s annual cleaning of the church premises, inside and outside facility.  </w:t>
      </w:r>
    </w:p>
    <w:p w14:paraId="3C44BA78" w14:textId="77777777" w:rsidR="005E7BC0" w:rsidRDefault="007A191A">
      <w:pPr>
        <w:ind w:right="5"/>
      </w:pPr>
      <w:r>
        <w:t xml:space="preserve"> -Faith Center Ministries Women’s Conference, entertained the audience on African art and culture (fashion show), Signature Grand, Davie, March 16, 2019.    </w:t>
      </w:r>
    </w:p>
    <w:p w14:paraId="33B251B4" w14:textId="77777777" w:rsidR="005E7BC0" w:rsidRDefault="007A191A">
      <w:pPr>
        <w:spacing w:after="0" w:line="259" w:lineRule="auto"/>
        <w:ind w:left="0" w:firstLine="0"/>
      </w:pPr>
      <w:r>
        <w:t xml:space="preserve">  </w:t>
      </w:r>
    </w:p>
    <w:p w14:paraId="5AF54480" w14:textId="2A35C358" w:rsidR="005E7BC0" w:rsidRDefault="007A191A">
      <w:pPr>
        <w:ind w:right="5"/>
      </w:pPr>
      <w:r>
        <w:t>-</w:t>
      </w:r>
      <w:proofErr w:type="spellStart"/>
      <w:r>
        <w:t>Netlife</w:t>
      </w:r>
      <w:proofErr w:type="spellEnd"/>
      <w:r>
        <w:t xml:space="preserve"> 4 Families, Fort </w:t>
      </w:r>
      <w:proofErr w:type="spellStart"/>
      <w:r>
        <w:t>Laudedale</w:t>
      </w:r>
      <w:proofErr w:type="spellEnd"/>
      <w:r>
        <w:t xml:space="preserve">, FL, participated in an </w:t>
      </w:r>
      <w:r w:rsidR="00FD1632">
        <w:t>all-morning</w:t>
      </w:r>
      <w:r>
        <w:t xml:space="preserve"> assistance in arranging and organizing donated items to </w:t>
      </w:r>
      <w:proofErr w:type="spellStart"/>
      <w:r>
        <w:t>NetLife</w:t>
      </w:r>
      <w:proofErr w:type="spellEnd"/>
      <w:r>
        <w:t xml:space="preserve"> for distribution to the needy and homeless in the community, October 21, 2017.   </w:t>
      </w:r>
    </w:p>
    <w:p w14:paraId="0E51C1BD" w14:textId="77777777" w:rsidR="005E7BC0" w:rsidRDefault="007A191A">
      <w:pPr>
        <w:spacing w:after="0" w:line="259" w:lineRule="auto"/>
        <w:ind w:left="0" w:firstLine="0"/>
      </w:pPr>
      <w:r>
        <w:t xml:space="preserve">   </w:t>
      </w:r>
    </w:p>
    <w:p w14:paraId="71821DF7" w14:textId="77777777" w:rsidR="005E7BC0" w:rsidRDefault="007A191A">
      <w:pPr>
        <w:ind w:right="5"/>
      </w:pPr>
      <w:r>
        <w:t xml:space="preserve">-Participated with my Stanford Law School Alumni on a Saturday morning with Feeding South Florida by sorting and arranging foods for distribution, April 2017.   </w:t>
      </w:r>
    </w:p>
    <w:p w14:paraId="27C47050" w14:textId="77777777" w:rsidR="005E7BC0" w:rsidRDefault="007A191A">
      <w:pPr>
        <w:spacing w:after="0" w:line="259" w:lineRule="auto"/>
        <w:ind w:left="14" w:firstLine="0"/>
      </w:pPr>
      <w:r>
        <w:t xml:space="preserve">   </w:t>
      </w:r>
    </w:p>
    <w:p w14:paraId="36156FF9" w14:textId="77777777" w:rsidR="005E7BC0" w:rsidRDefault="007A191A">
      <w:pPr>
        <w:ind w:right="5"/>
      </w:pPr>
      <w:r>
        <w:lastRenderedPageBreak/>
        <w:t xml:space="preserve">--Participated in feeding the homeless with the Christian Legal Society (CLS) and the Black Law Student Association (BLSA) in downtown Fort Lauderdale, 2016.   </w:t>
      </w:r>
    </w:p>
    <w:p w14:paraId="6F758529" w14:textId="77777777" w:rsidR="005E7BC0" w:rsidRDefault="007A191A">
      <w:pPr>
        <w:spacing w:after="0" w:line="259" w:lineRule="auto"/>
        <w:ind w:left="14" w:firstLine="0"/>
      </w:pPr>
      <w:r>
        <w:t xml:space="preserve">   </w:t>
      </w:r>
    </w:p>
    <w:p w14:paraId="0A8270B5" w14:textId="77777777" w:rsidR="005E7BC0" w:rsidRDefault="007A191A">
      <w:pPr>
        <w:spacing w:after="3" w:line="259" w:lineRule="auto"/>
        <w:ind w:left="19"/>
      </w:pPr>
      <w:r>
        <w:t xml:space="preserve"> </w:t>
      </w:r>
      <w:r>
        <w:rPr>
          <w:b/>
        </w:rPr>
        <w:t xml:space="preserve">ORGANIZATIONS  </w:t>
      </w:r>
      <w:r>
        <w:t xml:space="preserve">  </w:t>
      </w:r>
    </w:p>
    <w:p w14:paraId="492A7824" w14:textId="77777777" w:rsidR="005E7BC0" w:rsidRDefault="007A191A">
      <w:pPr>
        <w:ind w:right="5"/>
      </w:pPr>
      <w:r>
        <w:t xml:space="preserve">-Member, Global Knowledge of the Lynn Warrick Institute, Florida, 2014 to present.    </w:t>
      </w:r>
    </w:p>
    <w:p w14:paraId="7D4FD33E" w14:textId="77777777" w:rsidR="005E7BC0" w:rsidRDefault="007A191A">
      <w:pPr>
        <w:ind w:left="151" w:right="5" w:hanging="137"/>
      </w:pPr>
      <w:r>
        <w:rPr>
          <w:b/>
        </w:rPr>
        <w:t>-</w:t>
      </w:r>
      <w:r>
        <w:rPr>
          <w:rFonts w:ascii="Arial" w:eastAsia="Arial" w:hAnsi="Arial" w:cs="Arial"/>
          <w:b/>
        </w:rPr>
        <w:t xml:space="preserve"> </w:t>
      </w:r>
      <w:r>
        <w:t>Member of the Research Group on Corporate Governance ("</w:t>
      </w:r>
      <w:proofErr w:type="spellStart"/>
      <w:r>
        <w:t>Grup</w:t>
      </w:r>
      <w:proofErr w:type="spellEnd"/>
      <w:r>
        <w:t xml:space="preserve"> de </w:t>
      </w:r>
      <w:proofErr w:type="spellStart"/>
      <w:r>
        <w:t>Recerca</w:t>
      </w:r>
      <w:proofErr w:type="spellEnd"/>
      <w:r>
        <w:t xml:space="preserve"> </w:t>
      </w:r>
      <w:proofErr w:type="spellStart"/>
      <w:r>
        <w:t>sobre</w:t>
      </w:r>
      <w:proofErr w:type="spellEnd"/>
      <w:r>
        <w:t xml:space="preserve"> Govern </w:t>
      </w:r>
      <w:proofErr w:type="spellStart"/>
      <w:r>
        <w:t>Corporatiu</w:t>
      </w:r>
      <w:proofErr w:type="spellEnd"/>
      <w:r>
        <w:t xml:space="preserve"> de </w:t>
      </w:r>
      <w:proofErr w:type="spellStart"/>
      <w:r>
        <w:t>l'Empresa</w:t>
      </w:r>
      <w:proofErr w:type="spellEnd"/>
      <w:r>
        <w:t xml:space="preserve">"), an international and multidisciplinary Research Group of fifteen Law Professors from eight Spanish and international universities (2005-2012).    </w:t>
      </w:r>
    </w:p>
    <w:p w14:paraId="7A67ED60" w14:textId="77777777" w:rsidR="005E7BC0" w:rsidRDefault="007A191A">
      <w:pPr>
        <w:spacing w:after="112"/>
        <w:ind w:right="5"/>
      </w:pPr>
      <w:r>
        <w:t xml:space="preserve">-Board Member: The International Advisory Board of Global Network for Good Governance   </w:t>
      </w:r>
    </w:p>
    <w:p w14:paraId="000A85D2" w14:textId="77777777" w:rsidR="005E7BC0" w:rsidRDefault="007A191A">
      <w:pPr>
        <w:spacing w:after="103"/>
        <w:ind w:right="5"/>
      </w:pPr>
      <w:r>
        <w:t xml:space="preserve">(“GNGG”).     </w:t>
      </w:r>
    </w:p>
    <w:p w14:paraId="2EBC8C34" w14:textId="77777777" w:rsidR="005E7BC0" w:rsidRDefault="007A191A">
      <w:pPr>
        <w:ind w:right="5"/>
      </w:pPr>
      <w:r>
        <w:t xml:space="preserve">-Board Member: The Inter-American Center for Human Rights at NSU’s Shepard Broad College of Law, 2003 to 2016 (an organization that is committed to furthering the civil and human rights of diverse communities and people in South Florida).    </w:t>
      </w:r>
    </w:p>
    <w:p w14:paraId="125B623D" w14:textId="77777777" w:rsidR="005E7BC0" w:rsidRDefault="007A191A">
      <w:pPr>
        <w:ind w:right="5"/>
      </w:pPr>
      <w:r>
        <w:t xml:space="preserve">-Board Member and Chairlady of Personnel Board: Community Hope Center of Fort </w:t>
      </w:r>
    </w:p>
    <w:p w14:paraId="56D479E0" w14:textId="77777777" w:rsidR="005E7BC0" w:rsidRDefault="007A191A">
      <w:pPr>
        <w:spacing w:after="35"/>
        <w:ind w:right="5"/>
      </w:pPr>
      <w:r>
        <w:t xml:space="preserve">Lauderdale, Florida (2005-2009) (an organization that reached out in serving the community in children’s education, homelessness, ex-convicts’ rehabilitation and much more.     </w:t>
      </w:r>
    </w:p>
    <w:p w14:paraId="30547DAA" w14:textId="77777777" w:rsidR="005E7BC0" w:rsidRDefault="007A191A">
      <w:pPr>
        <w:ind w:left="89" w:right="5"/>
      </w:pPr>
      <w:r>
        <w:t xml:space="preserve">Advisory Board Member: International Law School Association at Nova (ILSA).    </w:t>
      </w:r>
    </w:p>
    <w:p w14:paraId="34659CD4" w14:textId="77777777" w:rsidR="005E7BC0" w:rsidRDefault="007A191A">
      <w:pPr>
        <w:ind w:left="14" w:right="5" w:firstLine="70"/>
      </w:pPr>
      <w:r>
        <w:t xml:space="preserve">-Member: Business and International Law Divisions of the American Bar Association. Committee Member: Corporate Governance Committee and the International Developments in Corporate Governance Committee (2008).    </w:t>
      </w:r>
    </w:p>
    <w:p w14:paraId="393E4217" w14:textId="77777777" w:rsidR="005E7BC0" w:rsidRDefault="007A191A">
      <w:pPr>
        <w:ind w:right="5"/>
      </w:pPr>
      <w:r>
        <w:t xml:space="preserve">Committee Member: The Middle Market &amp; Small Business Committee of the ABA Business Law section (2009).    </w:t>
      </w:r>
    </w:p>
    <w:p w14:paraId="247A345D" w14:textId="77777777" w:rsidR="005E7BC0" w:rsidRDefault="007A191A">
      <w:pPr>
        <w:numPr>
          <w:ilvl w:val="0"/>
          <w:numId w:val="2"/>
        </w:numPr>
        <w:ind w:right="5" w:hanging="139"/>
      </w:pPr>
      <w:r>
        <w:t xml:space="preserve">Member: Business, International, Commercial and African law Divisions of the American Association of Law schools (AALS).    </w:t>
      </w:r>
    </w:p>
    <w:p w14:paraId="7F379C9D" w14:textId="77777777" w:rsidR="005E7BC0" w:rsidRDefault="007A191A">
      <w:pPr>
        <w:ind w:right="5"/>
      </w:pPr>
      <w:r>
        <w:t xml:space="preserve">-International Editorial Advisory Board Member: Botswana Institute of Administration and Commerce (BIAC) Journal of Business, Management and Training.    </w:t>
      </w:r>
    </w:p>
    <w:p w14:paraId="13802228" w14:textId="77777777" w:rsidR="005E7BC0" w:rsidRDefault="007A191A">
      <w:pPr>
        <w:numPr>
          <w:ilvl w:val="0"/>
          <w:numId w:val="2"/>
        </w:numPr>
        <w:ind w:right="5" w:hanging="139"/>
      </w:pPr>
      <w:r>
        <w:t xml:space="preserve">Member: Society for Women and AIDS in Africa (SWAA).    </w:t>
      </w:r>
    </w:p>
    <w:p w14:paraId="35AB1A65" w14:textId="77777777" w:rsidR="005E7BC0" w:rsidRDefault="007A191A">
      <w:pPr>
        <w:ind w:right="5"/>
      </w:pPr>
      <w:r>
        <w:t xml:space="preserve">-Affiliate Member: Florida Bar, June 2007 -2015.    </w:t>
      </w:r>
    </w:p>
    <w:p w14:paraId="00206192" w14:textId="77777777" w:rsidR="005E7BC0" w:rsidRDefault="007A191A">
      <w:pPr>
        <w:numPr>
          <w:ilvl w:val="0"/>
          <w:numId w:val="2"/>
        </w:numPr>
        <w:ind w:right="5" w:hanging="139"/>
      </w:pPr>
      <w:r>
        <w:t xml:space="preserve">Faculty Council Member of the International Law Section of the Florida Bar (2008-2009).    </w:t>
      </w:r>
    </w:p>
    <w:p w14:paraId="754BDF73" w14:textId="77777777" w:rsidR="005E7BC0" w:rsidRDefault="007A191A">
      <w:pPr>
        <w:ind w:right="5"/>
      </w:pPr>
      <w:r>
        <w:t xml:space="preserve">-Member, American Association of University Women (AAUW), 2009 -present.    </w:t>
      </w:r>
    </w:p>
    <w:p w14:paraId="7AC82E92" w14:textId="77777777" w:rsidR="005E7BC0" w:rsidRDefault="007A191A">
      <w:pPr>
        <w:ind w:right="5"/>
      </w:pPr>
      <w:r>
        <w:t xml:space="preserve">Participated in the mentoring of PACE girls over the course of the fall semester, 2010 &amp; 2011 - ABA Section of International Law, 2013 fall meeting Planning Committee Member    </w:t>
      </w:r>
    </w:p>
    <w:p w14:paraId="6CAF7F90" w14:textId="77777777" w:rsidR="005E7BC0" w:rsidRDefault="007A191A">
      <w:pPr>
        <w:spacing w:after="0" w:line="259" w:lineRule="auto"/>
        <w:ind w:left="14" w:firstLine="0"/>
      </w:pPr>
      <w:r>
        <w:rPr>
          <w:b/>
        </w:rPr>
        <w:t xml:space="preserve"> </w:t>
      </w:r>
      <w:r>
        <w:t xml:space="preserve">   </w:t>
      </w:r>
    </w:p>
    <w:p w14:paraId="23BDA024" w14:textId="0429204C" w:rsidR="005E7BC0" w:rsidRDefault="007A191A">
      <w:pPr>
        <w:spacing w:after="3" w:line="259" w:lineRule="auto"/>
        <w:ind w:left="19"/>
      </w:pPr>
      <w:r>
        <w:rPr>
          <w:b/>
        </w:rPr>
        <w:t xml:space="preserve">AWARDS &amp; HONORS  </w:t>
      </w:r>
      <w:r>
        <w:t xml:space="preserve"> </w:t>
      </w:r>
    </w:p>
    <w:p w14:paraId="38C8AE65" w14:textId="56F35C53" w:rsidR="00E812AF" w:rsidRDefault="00E812AF">
      <w:pPr>
        <w:spacing w:after="3" w:line="259" w:lineRule="auto"/>
        <w:ind w:left="19"/>
      </w:pPr>
      <w:r>
        <w:t>-Nominat</w:t>
      </w:r>
      <w:r w:rsidR="00E61B6D">
        <w:t xml:space="preserve">ed </w:t>
      </w:r>
      <w:r w:rsidR="007B0B16">
        <w:t xml:space="preserve">for the </w:t>
      </w:r>
      <w:r>
        <w:t xml:space="preserve">2021-2022 Shephard Broad College of Law Professor </w:t>
      </w:r>
      <w:r w:rsidR="007B0B16">
        <w:t>f</w:t>
      </w:r>
      <w:r>
        <w:t xml:space="preserve">or </w:t>
      </w:r>
      <w:r w:rsidR="00AF09E2">
        <w:t xml:space="preserve">the </w:t>
      </w:r>
      <w:r>
        <w:t>President’s Distinguished Professor Award of Excellence</w:t>
      </w:r>
      <w:r w:rsidR="00BB6155">
        <w:t xml:space="preserve">, September </w:t>
      </w:r>
      <w:r w:rsidR="007E4B84">
        <w:t>2022</w:t>
      </w:r>
      <w:r w:rsidR="0074122C">
        <w:t>.</w:t>
      </w:r>
    </w:p>
    <w:p w14:paraId="47454C8F" w14:textId="77777777" w:rsidR="0074122C" w:rsidRDefault="0074122C">
      <w:pPr>
        <w:spacing w:after="3" w:line="259" w:lineRule="auto"/>
        <w:ind w:left="19"/>
      </w:pPr>
    </w:p>
    <w:p w14:paraId="530D8A53" w14:textId="4E52BA12" w:rsidR="000363A6" w:rsidRDefault="00EB28AF">
      <w:pPr>
        <w:spacing w:after="3" w:line="259" w:lineRule="auto"/>
        <w:ind w:left="19"/>
      </w:pPr>
      <w:r>
        <w:lastRenderedPageBreak/>
        <w:t>-</w:t>
      </w:r>
      <w:r w:rsidR="00CA6774">
        <w:t>R</w:t>
      </w:r>
      <w:r w:rsidR="00567154">
        <w:t>ecognized a</w:t>
      </w:r>
      <w:r w:rsidR="002F051B">
        <w:t>t</w:t>
      </w:r>
      <w:r w:rsidR="00567154">
        <w:t xml:space="preserve"> </w:t>
      </w:r>
      <w:r>
        <w:t>the A</w:t>
      </w:r>
      <w:r w:rsidR="000878BF">
        <w:t>s</w:t>
      </w:r>
      <w:r w:rsidR="001D21C2">
        <w:t>s</w:t>
      </w:r>
      <w:r w:rsidR="000878BF">
        <w:t xml:space="preserve">ociation </w:t>
      </w:r>
      <w:r w:rsidR="001D21C2">
        <w:t xml:space="preserve">of </w:t>
      </w:r>
      <w:r>
        <w:t>A</w:t>
      </w:r>
      <w:r w:rsidR="001D21C2">
        <w:t>merican Law Schools (AA</w:t>
      </w:r>
      <w:r>
        <w:t>LS</w:t>
      </w:r>
      <w:r w:rsidR="001D21C2">
        <w:t>)</w:t>
      </w:r>
      <w:r w:rsidR="003452EA">
        <w:t xml:space="preserve">, </w:t>
      </w:r>
      <w:r>
        <w:t>Teacher of the Year</w:t>
      </w:r>
      <w:r w:rsidR="007E4B84">
        <w:t xml:space="preserve"> </w:t>
      </w:r>
      <w:r w:rsidR="00B33C4F">
        <w:t>Award</w:t>
      </w:r>
      <w:r w:rsidR="003452EA">
        <w:t>,</w:t>
      </w:r>
      <w:r w:rsidR="001D21C2">
        <w:t xml:space="preserve"> </w:t>
      </w:r>
      <w:r w:rsidR="00926BE3">
        <w:t>January 2022.</w:t>
      </w:r>
    </w:p>
    <w:p w14:paraId="3D095567" w14:textId="4A7447DA" w:rsidR="00574E92" w:rsidRDefault="00FD1632" w:rsidP="00574E92">
      <w:pPr>
        <w:ind w:right="5"/>
      </w:pPr>
      <w:r>
        <w:t xml:space="preserve">-Nominated for the Professor </w:t>
      </w:r>
      <w:r w:rsidR="00574E92">
        <w:t xml:space="preserve">of the Year Annual Student Life Achievement Awards (STUEY), January 2021.  </w:t>
      </w:r>
    </w:p>
    <w:p w14:paraId="69F54D2F" w14:textId="21E23E87" w:rsidR="00A67697" w:rsidRDefault="004E61B4" w:rsidP="00574E92">
      <w:pPr>
        <w:ind w:right="5"/>
      </w:pPr>
      <w:r>
        <w:t xml:space="preserve">-Awarded a Certificate of </w:t>
      </w:r>
      <w:r w:rsidR="005970D0">
        <w:t>A</w:t>
      </w:r>
      <w:r>
        <w:t>ppreciation</w:t>
      </w:r>
      <w:r w:rsidR="005413F4">
        <w:t xml:space="preserve"> by Nova Law Black Alumni Association Inc</w:t>
      </w:r>
      <w:r w:rsidR="007B7025">
        <w:t xml:space="preserve">. for </w:t>
      </w:r>
      <w:r w:rsidR="005970D0">
        <w:t>o</w:t>
      </w:r>
      <w:r w:rsidR="007B7025">
        <w:t xml:space="preserve">utstanding </w:t>
      </w:r>
      <w:r w:rsidR="005970D0">
        <w:t>r</w:t>
      </w:r>
      <w:r w:rsidR="007B7025">
        <w:t xml:space="preserve">ole as an </w:t>
      </w:r>
      <w:r w:rsidR="000E66CF">
        <w:t>E</w:t>
      </w:r>
      <w:r w:rsidR="007B7025">
        <w:t>ducator</w:t>
      </w:r>
      <w:r w:rsidR="000E66CF">
        <w:t xml:space="preserve">, Mentor and </w:t>
      </w:r>
      <w:r w:rsidR="005970D0">
        <w:t>Advisor, fall 2021</w:t>
      </w:r>
      <w:r w:rsidR="000E66CF">
        <w:t>.</w:t>
      </w:r>
    </w:p>
    <w:p w14:paraId="075A6B28" w14:textId="26E6B6F6" w:rsidR="007A191A" w:rsidRPr="004F69AB" w:rsidRDefault="007A191A" w:rsidP="007A191A">
      <w:pPr>
        <w:spacing w:line="330" w:lineRule="atLeast"/>
        <w:rPr>
          <w:szCs w:val="24"/>
        </w:rPr>
      </w:pPr>
      <w:r w:rsidRPr="004F69AB">
        <w:rPr>
          <w:szCs w:val="24"/>
        </w:rPr>
        <w:t xml:space="preserve">-Nominated for the Provost’s Research and Scholarship Award for Faculty, September 2020.               </w:t>
      </w:r>
    </w:p>
    <w:p w14:paraId="3CB53D0D" w14:textId="2B498CEB" w:rsidR="005E7BC0" w:rsidRDefault="007A191A">
      <w:pPr>
        <w:ind w:right="5"/>
      </w:pPr>
      <w:r>
        <w:t xml:space="preserve">-Nominated for Professor of the Year Annual Student Life Achievement Awards (STUEY), January 2020.  </w:t>
      </w:r>
    </w:p>
    <w:p w14:paraId="0FF3E980" w14:textId="2C034404" w:rsidR="005E7BC0" w:rsidRDefault="007A191A">
      <w:pPr>
        <w:ind w:right="5"/>
      </w:pPr>
      <w:r>
        <w:t xml:space="preserve">-Awarded a certificate of appreciation for outstanding dedication and commitment to the </w:t>
      </w:r>
      <w:r w:rsidR="0040329F">
        <w:t>Ex Saker-Students</w:t>
      </w:r>
      <w:r>
        <w:t xml:space="preserve"> Association (</w:t>
      </w:r>
      <w:proofErr w:type="spellStart"/>
      <w:r>
        <w:t>ExSSA</w:t>
      </w:r>
      <w:proofErr w:type="spellEnd"/>
      <w:r>
        <w:t xml:space="preserve"> USA), August 2017.    </w:t>
      </w:r>
    </w:p>
    <w:p w14:paraId="4704A123" w14:textId="6A8B13DD" w:rsidR="00574E92" w:rsidRDefault="007A191A">
      <w:pPr>
        <w:spacing w:after="42"/>
        <w:ind w:right="5"/>
      </w:pPr>
      <w:r>
        <w:t>-Recognized as a Phenomenal Woman at the African Presence 2016 Celebration, Nova Southeastern University, Florida, February 2016</w:t>
      </w:r>
      <w:r w:rsidR="00574E92">
        <w:t>.</w:t>
      </w:r>
    </w:p>
    <w:p w14:paraId="24D3128B" w14:textId="7485E903" w:rsidR="005E7BC0" w:rsidRDefault="007A191A" w:rsidP="00574E92">
      <w:pPr>
        <w:spacing w:after="42"/>
        <w:ind w:right="5"/>
      </w:pPr>
      <w:r>
        <w:rPr>
          <w:b/>
        </w:rPr>
        <w:t>-</w:t>
      </w:r>
      <w:r>
        <w:t xml:space="preserve">Nominated for the Nova Southeastern University President’s Distinguished Professor in Community Engagement Award 2015.    </w:t>
      </w:r>
    </w:p>
    <w:p w14:paraId="507B16C4" w14:textId="77777777" w:rsidR="005E7BC0" w:rsidRDefault="007A191A">
      <w:pPr>
        <w:ind w:right="5"/>
      </w:pPr>
      <w:r>
        <w:rPr>
          <w:b/>
        </w:rPr>
        <w:t>-</w:t>
      </w:r>
      <w:r>
        <w:t xml:space="preserve">Nominated and Selected by Legacy South Florida magazine for an Award as one of “South Florida’s top Black Educators.” August/September 2015. Recognized in the Sun Sentinel newspaper of September 4, 2015.      </w:t>
      </w:r>
    </w:p>
    <w:p w14:paraId="1D2546DB" w14:textId="77777777" w:rsidR="005E7BC0" w:rsidRDefault="007A191A">
      <w:pPr>
        <w:spacing w:after="142"/>
        <w:ind w:right="5"/>
      </w:pPr>
      <w:r>
        <w:rPr>
          <w:b/>
          <w:sz w:val="20"/>
        </w:rPr>
        <w:t>-</w:t>
      </w:r>
      <w:r>
        <w:rPr>
          <w:rFonts w:ascii="Arial" w:eastAsia="Arial" w:hAnsi="Arial" w:cs="Arial"/>
          <w:b/>
          <w:sz w:val="20"/>
        </w:rPr>
        <w:t xml:space="preserve"> </w:t>
      </w:r>
      <w:r>
        <w:t>Award from SWAA, Cameroon,</w:t>
      </w:r>
      <w:r>
        <w:rPr>
          <w:b/>
          <w:color w:val="FF0000"/>
        </w:rPr>
        <w:t xml:space="preserve"> </w:t>
      </w:r>
      <w:r>
        <w:t xml:space="preserve">in recognition of my services and commitment towards the    </w:t>
      </w:r>
    </w:p>
    <w:p w14:paraId="3A1BF762" w14:textId="77777777" w:rsidR="005E7BC0" w:rsidRDefault="007A191A">
      <w:pPr>
        <w:ind w:right="5"/>
      </w:pPr>
      <w:r>
        <w:t xml:space="preserve">-Society for Women and Aids in Africa (SWAA) and the women’s community, June 12, 2015.  -  </w:t>
      </w:r>
    </w:p>
    <w:p w14:paraId="5DEE2A70" w14:textId="77777777" w:rsidR="005E7BC0" w:rsidRDefault="007A191A">
      <w:pPr>
        <w:ind w:right="5"/>
      </w:pPr>
      <w:r>
        <w:t xml:space="preserve">-Distinguished Professor Award by the Federation of African Student Leaders Organization (FASL) for outstanding demonstration of leadership to students, September 2012. -Nomination for the 2011 Academic Who's Who!    </w:t>
      </w:r>
    </w:p>
    <w:p w14:paraId="3B08C800" w14:textId="77777777" w:rsidR="007A191A" w:rsidRDefault="007A191A">
      <w:pPr>
        <w:ind w:right="5"/>
      </w:pPr>
      <w:r>
        <w:t xml:space="preserve">-Recognized in the Florida International University (FIU) Women's Studies Center "Women of   Distinction" series 2008/2009: available at </w:t>
      </w:r>
      <w:hyperlink r:id="rId16">
        <w:r>
          <w:t xml:space="preserve"> </w:t>
        </w:r>
      </w:hyperlink>
      <w:hyperlink r:id="rId17">
        <w:r>
          <w:rPr>
            <w:color w:val="0000FF"/>
            <w:u w:val="single" w:color="0000FF"/>
          </w:rPr>
          <w:t>http://wstudies.fiu.edu/WSAnnualRepor</w:t>
        </w:r>
      </w:hyperlink>
      <w:hyperlink r:id="rId18">
        <w:r>
          <w:rPr>
            <w:color w:val="0000FF"/>
            <w:u w:val="single" w:color="0000FF"/>
          </w:rPr>
          <w:t>t</w:t>
        </w:r>
      </w:hyperlink>
      <w:hyperlink r:id="rId19">
        <w:r>
          <w:rPr>
            <w:color w:val="0000FF"/>
            <w:u w:val="single" w:color="0000FF"/>
          </w:rPr>
          <w:t>0</w:t>
        </w:r>
      </w:hyperlink>
      <w:hyperlink r:id="rId20">
        <w:r>
          <w:rPr>
            <w:color w:val="0000FF"/>
            <w:u w:val="single" w:color="0000FF"/>
          </w:rPr>
          <w:t>8</w:t>
        </w:r>
      </w:hyperlink>
      <w:hyperlink r:id="rId21">
        <w:r>
          <w:rPr>
            <w:color w:val="0000FF"/>
            <w:u w:val="single" w:color="0000FF"/>
          </w:rPr>
          <w:t>-</w:t>
        </w:r>
      </w:hyperlink>
      <w:hyperlink r:id="rId22">
        <w:r>
          <w:rPr>
            <w:color w:val="0000FF"/>
            <w:u w:val="single" w:color="0000FF"/>
          </w:rPr>
          <w:t>09.</w:t>
        </w:r>
      </w:hyperlink>
      <w:hyperlink r:id="rId23">
        <w:r>
          <w:rPr>
            <w:color w:val="0000FF"/>
            <w:u w:val="single" w:color="0000FF"/>
          </w:rPr>
          <w:t>p</w:t>
        </w:r>
      </w:hyperlink>
      <w:hyperlink r:id="rId24">
        <w:r>
          <w:rPr>
            <w:color w:val="0000FF"/>
            <w:u w:val="single" w:color="0000FF"/>
          </w:rPr>
          <w:t>d</w:t>
        </w:r>
      </w:hyperlink>
      <w:hyperlink r:id="rId25">
        <w:r>
          <w:rPr>
            <w:color w:val="0000FF"/>
            <w:u w:val="single" w:color="0000FF"/>
          </w:rPr>
          <w:t>f</w:t>
        </w:r>
      </w:hyperlink>
      <w:hyperlink r:id="rId26">
        <w:r>
          <w:t>,</w:t>
        </w:r>
      </w:hyperlink>
      <w:hyperlink r:id="rId27">
        <w:r>
          <w:t xml:space="preserve">  </w:t>
        </w:r>
      </w:hyperlink>
    </w:p>
    <w:p w14:paraId="14DF019A" w14:textId="69FD71EF" w:rsidR="005E7BC0" w:rsidRDefault="00015C1C">
      <w:pPr>
        <w:ind w:right="5"/>
      </w:pPr>
      <w:hyperlink r:id="rId28">
        <w:r w:rsidR="007A191A">
          <w:rPr>
            <w:b/>
          </w:rPr>
          <w:t xml:space="preserve"> </w:t>
        </w:r>
      </w:hyperlink>
      <w:r w:rsidR="007A191A">
        <w:t xml:space="preserve">-Nominated as South Florida's 100 Most Accomplished People </w:t>
      </w:r>
      <w:proofErr w:type="gramStart"/>
      <w:r w:rsidR="007A191A">
        <w:t>In</w:t>
      </w:r>
      <w:proofErr w:type="gramEnd"/>
      <w:r w:rsidR="007A191A">
        <w:t xml:space="preserve"> Healthcare and Law (June, 2009).    </w:t>
      </w:r>
    </w:p>
    <w:p w14:paraId="4A4D2E89" w14:textId="22E6F397" w:rsidR="005E7BC0" w:rsidRDefault="007A191A">
      <w:pPr>
        <w:ind w:right="5"/>
      </w:pPr>
      <w:r>
        <w:t xml:space="preserve"> -Recognized and included in </w:t>
      </w:r>
      <w:r>
        <w:rPr>
          <w:i/>
        </w:rPr>
        <w:t>Who’s Who in Black South Florida</w:t>
      </w:r>
      <w:r>
        <w:t xml:space="preserve">, </w:t>
      </w:r>
      <w:r w:rsidR="00C20BEB">
        <w:t>April</w:t>
      </w:r>
      <w:r>
        <w:t xml:space="preserve"> 2008.    </w:t>
      </w:r>
    </w:p>
    <w:p w14:paraId="0DFF2373" w14:textId="77777777" w:rsidR="005E7BC0" w:rsidRDefault="007A191A">
      <w:pPr>
        <w:ind w:right="5"/>
      </w:pPr>
      <w:r>
        <w:rPr>
          <w:b/>
        </w:rPr>
        <w:t xml:space="preserve"> </w:t>
      </w:r>
      <w:r>
        <w:t xml:space="preserve">-Recognized for the Quiet Storm Award in the Florida Bar News on page 31 (September 2007).  </w:t>
      </w:r>
      <w:r>
        <w:rPr>
          <w:b/>
        </w:rPr>
        <w:t xml:space="preserve"> </w:t>
      </w:r>
      <w:r>
        <w:t xml:space="preserve">-Acknowledged and congratulated by the Supreme Court of Florida (by letter) for receiving the Quiet Storm Award for my work with Women and AIDS in Africa (September 2007).    </w:t>
      </w:r>
    </w:p>
    <w:p w14:paraId="0FFFB8EA" w14:textId="77777777" w:rsidR="005E7BC0" w:rsidRDefault="007A191A">
      <w:pPr>
        <w:ind w:right="5"/>
      </w:pPr>
      <w:r>
        <w:rPr>
          <w:b/>
        </w:rPr>
        <w:t xml:space="preserve"> -</w:t>
      </w:r>
      <w:r>
        <w:t xml:space="preserve">Selected by the Dean of the law school as the faculty member to be spotlighted for the Faculty Highlight of the Week for NSU's </w:t>
      </w:r>
      <w:proofErr w:type="spellStart"/>
      <w:r>
        <w:t>SharkTube</w:t>
      </w:r>
      <w:proofErr w:type="spellEnd"/>
      <w:r>
        <w:t xml:space="preserve">, (a university campus-wide network of flat screen TVs used for internal communications and marketing), September 2007.    </w:t>
      </w:r>
    </w:p>
    <w:p w14:paraId="60659D15" w14:textId="77777777" w:rsidR="005E7BC0" w:rsidRDefault="007A191A">
      <w:pPr>
        <w:spacing w:after="17" w:line="259" w:lineRule="auto"/>
        <w:ind w:left="14" w:firstLine="0"/>
      </w:pPr>
      <w:r>
        <w:rPr>
          <w:b/>
        </w:rPr>
        <w:t xml:space="preserve"> </w:t>
      </w:r>
      <w:r>
        <w:t xml:space="preserve">   </w:t>
      </w:r>
    </w:p>
    <w:p w14:paraId="354811AF" w14:textId="77777777" w:rsidR="005E7BC0" w:rsidRDefault="007A191A">
      <w:pPr>
        <w:ind w:right="5"/>
      </w:pPr>
      <w:r>
        <w:t xml:space="preserve">-One of 10 people nominated from Nova Southeastern University and included in </w:t>
      </w:r>
      <w:r>
        <w:rPr>
          <w:i/>
        </w:rPr>
        <w:t xml:space="preserve">Who’s Who </w:t>
      </w:r>
      <w:proofErr w:type="gramStart"/>
      <w:r>
        <w:rPr>
          <w:i/>
        </w:rPr>
        <w:t>In</w:t>
      </w:r>
      <w:proofErr w:type="gramEnd"/>
      <w:r>
        <w:rPr>
          <w:i/>
        </w:rPr>
        <w:t xml:space="preserve"> Black South Florida, </w:t>
      </w:r>
      <w:r>
        <w:t xml:space="preserve">February 2007.    </w:t>
      </w:r>
    </w:p>
    <w:p w14:paraId="28DB455C" w14:textId="77777777" w:rsidR="005E7BC0" w:rsidRDefault="007A191A">
      <w:pPr>
        <w:spacing w:after="0" w:line="259" w:lineRule="auto"/>
        <w:ind w:left="14" w:firstLine="0"/>
      </w:pPr>
      <w:r>
        <w:lastRenderedPageBreak/>
        <w:t xml:space="preserve">    </w:t>
      </w:r>
    </w:p>
    <w:p w14:paraId="7F00ABA4" w14:textId="77777777" w:rsidR="005E7BC0" w:rsidRDefault="007A191A">
      <w:pPr>
        <w:ind w:right="5"/>
      </w:pPr>
      <w:r>
        <w:t>-Award as an honorary member of SWAA Center, Yaoundé, Cameroon, December 2006.</w:t>
      </w:r>
      <w:r>
        <w:rPr>
          <w:rFonts w:ascii="Arial" w:eastAsia="Arial" w:hAnsi="Arial" w:cs="Arial"/>
          <w:sz w:val="20"/>
        </w:rPr>
        <w:t xml:space="preserve">  </w:t>
      </w:r>
      <w:r>
        <w:t>Received an award from SWAA, Cameroon,</w:t>
      </w:r>
      <w:r>
        <w:rPr>
          <w:b/>
          <w:color w:val="FF0000"/>
        </w:rPr>
        <w:t xml:space="preserve"> </w:t>
      </w:r>
      <w:r>
        <w:t xml:space="preserve">in recognition of my services and commitment towards the Society for Women and Aids in Africa (SWAA) and the women’s community, December 2006.     </w:t>
      </w:r>
    </w:p>
    <w:p w14:paraId="57C5AEE2" w14:textId="77777777" w:rsidR="005E7BC0" w:rsidRDefault="007A191A">
      <w:pPr>
        <w:spacing w:after="0" w:line="259" w:lineRule="auto"/>
        <w:ind w:left="14" w:firstLine="0"/>
      </w:pPr>
      <w:r>
        <w:t xml:space="preserve">    </w:t>
      </w:r>
    </w:p>
    <w:p w14:paraId="55D2FB21" w14:textId="77777777" w:rsidR="005E7BC0" w:rsidRDefault="007A191A">
      <w:pPr>
        <w:ind w:right="5"/>
      </w:pPr>
      <w:r>
        <w:t xml:space="preserve">-Award from the International Student Association in recognition of my effort and commitment towards the International Law and the Student Association (2002).    </w:t>
      </w:r>
    </w:p>
    <w:p w14:paraId="19F8F177" w14:textId="77777777" w:rsidR="005E7BC0" w:rsidRDefault="007A191A">
      <w:pPr>
        <w:spacing w:after="0" w:line="259" w:lineRule="auto"/>
        <w:ind w:left="14" w:firstLine="0"/>
      </w:pPr>
      <w:r>
        <w:t xml:space="preserve">    </w:t>
      </w:r>
    </w:p>
    <w:p w14:paraId="7E5418DA" w14:textId="77777777" w:rsidR="005E7BC0" w:rsidRDefault="007A191A">
      <w:pPr>
        <w:ind w:right="5"/>
      </w:pPr>
      <w:r>
        <w:t xml:space="preserve">-An award from BLSA in recognition of my commitment to the organization, community service and legal intake (2002).    </w:t>
      </w:r>
    </w:p>
    <w:p w14:paraId="7B4A4CFE" w14:textId="77777777" w:rsidR="005E7BC0" w:rsidRDefault="007A191A">
      <w:pPr>
        <w:spacing w:after="0" w:line="259" w:lineRule="auto"/>
        <w:ind w:left="14" w:firstLine="0"/>
      </w:pPr>
      <w:r>
        <w:t xml:space="preserve">    </w:t>
      </w:r>
    </w:p>
    <w:p w14:paraId="6C789865" w14:textId="77777777" w:rsidR="005E7BC0" w:rsidRDefault="007A191A">
      <w:pPr>
        <w:spacing w:after="3" w:line="259" w:lineRule="auto"/>
        <w:ind w:left="19"/>
      </w:pPr>
      <w:r>
        <w:rPr>
          <w:b/>
        </w:rPr>
        <w:t xml:space="preserve">PERSONAL </w:t>
      </w:r>
      <w:r>
        <w:t xml:space="preserve">   </w:t>
      </w:r>
    </w:p>
    <w:p w14:paraId="697B38B9" w14:textId="40013C65" w:rsidR="005E7BC0" w:rsidRDefault="007A191A">
      <w:pPr>
        <w:ind w:right="5"/>
      </w:pPr>
      <w:r>
        <w:t xml:space="preserve">Fluent in English, Pidgin </w:t>
      </w:r>
      <w:r w:rsidR="006430B5">
        <w:t>English,</w:t>
      </w:r>
      <w:r>
        <w:t xml:space="preserve"> and French, as well as other dialects; enjoy traveling and meeting people from other cultures and backgrounds.      </w:t>
      </w:r>
    </w:p>
    <w:p w14:paraId="373C0FE9" w14:textId="77777777" w:rsidR="005E7BC0" w:rsidRDefault="007A191A">
      <w:pPr>
        <w:spacing w:after="0" w:line="259" w:lineRule="auto"/>
        <w:ind w:left="14" w:firstLine="0"/>
      </w:pPr>
      <w:r>
        <w:t xml:space="preserve">    </w:t>
      </w:r>
    </w:p>
    <w:p w14:paraId="163B3D68" w14:textId="77777777" w:rsidR="005E7BC0" w:rsidRDefault="007A191A">
      <w:pPr>
        <w:ind w:right="5"/>
      </w:pPr>
      <w:r>
        <w:rPr>
          <w:b/>
        </w:rPr>
        <w:t>REFERENCES:</w:t>
      </w:r>
      <w:r>
        <w:t xml:space="preserve"> Available upon request.     </w:t>
      </w:r>
    </w:p>
    <w:sectPr w:rsidR="005E7BC0">
      <w:headerReference w:type="even" r:id="rId29"/>
      <w:headerReference w:type="default" r:id="rId30"/>
      <w:footerReference w:type="even" r:id="rId31"/>
      <w:footerReference w:type="default" r:id="rId32"/>
      <w:headerReference w:type="first" r:id="rId33"/>
      <w:footerReference w:type="first" r:id="rId34"/>
      <w:pgSz w:w="12240" w:h="15840"/>
      <w:pgMar w:top="1466" w:right="1487" w:bottom="2221" w:left="1426" w:header="720" w:footer="7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3285F" w14:textId="77777777" w:rsidR="00647574" w:rsidRDefault="00647574">
      <w:pPr>
        <w:spacing w:after="0" w:line="240" w:lineRule="auto"/>
      </w:pPr>
      <w:r>
        <w:separator/>
      </w:r>
    </w:p>
  </w:endnote>
  <w:endnote w:type="continuationSeparator" w:id="0">
    <w:p w14:paraId="41093724" w14:textId="77777777" w:rsidR="00647574" w:rsidRDefault="00647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E38A" w14:textId="77777777" w:rsidR="00D97E42" w:rsidRDefault="00D97E42">
    <w:pPr>
      <w:tabs>
        <w:tab w:val="right" w:pos="9385"/>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F0FA" w14:textId="77777777" w:rsidR="00D97E42" w:rsidRDefault="00D97E42">
    <w:pPr>
      <w:tabs>
        <w:tab w:val="right" w:pos="9385"/>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A5EE" w14:textId="77777777" w:rsidR="00D97E42" w:rsidRDefault="00D97E42">
    <w:pPr>
      <w:tabs>
        <w:tab w:val="right" w:pos="9385"/>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B470" w14:textId="77777777" w:rsidR="00D97E42" w:rsidRDefault="00D97E42">
    <w:pPr>
      <w:tabs>
        <w:tab w:val="right" w:pos="9327"/>
      </w:tabs>
      <w:spacing w:after="0" w:line="259" w:lineRule="auto"/>
      <w:ind w:left="0" w:right="-43"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02CB" w14:textId="77777777" w:rsidR="00D97E42" w:rsidRDefault="00D97E42">
    <w:pPr>
      <w:tabs>
        <w:tab w:val="right" w:pos="9327"/>
      </w:tabs>
      <w:spacing w:after="0" w:line="259" w:lineRule="auto"/>
      <w:ind w:left="0" w:right="-43"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CDE1" w14:textId="77777777" w:rsidR="00D97E42" w:rsidRDefault="00D97E42">
    <w:pPr>
      <w:tabs>
        <w:tab w:val="right" w:pos="9327"/>
      </w:tabs>
      <w:spacing w:after="0" w:line="259" w:lineRule="auto"/>
      <w:ind w:left="0" w:right="-43"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35414" w14:textId="77777777" w:rsidR="00647574" w:rsidRDefault="00647574">
      <w:pPr>
        <w:spacing w:after="0" w:line="240" w:lineRule="auto"/>
      </w:pPr>
      <w:r>
        <w:separator/>
      </w:r>
    </w:p>
  </w:footnote>
  <w:footnote w:type="continuationSeparator" w:id="0">
    <w:p w14:paraId="2217A46A" w14:textId="77777777" w:rsidR="00647574" w:rsidRDefault="00647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DFDF" w14:textId="77777777" w:rsidR="00D97E42" w:rsidRDefault="00D97E42">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3E9C" w14:textId="77777777" w:rsidR="00D97E42" w:rsidRDefault="00D97E42">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D2C1" w14:textId="77777777" w:rsidR="00D97E42" w:rsidRDefault="00D97E42">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ABDA" w14:textId="77777777" w:rsidR="00D97E42" w:rsidRDefault="00D97E42">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418" w14:textId="77777777" w:rsidR="00D97E42" w:rsidRDefault="00D97E42">
    <w:pPr>
      <w:spacing w:after="0" w:line="259" w:lineRule="auto"/>
      <w:ind w:left="0" w:firstLine="0"/>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A99F" w14:textId="77777777" w:rsidR="00D97E42" w:rsidRDefault="00D97E42">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68F4"/>
    <w:multiLevelType w:val="hybridMultilevel"/>
    <w:tmpl w:val="62409032"/>
    <w:lvl w:ilvl="0" w:tplc="3B2C5034">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BC433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E02F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36D37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1A060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6ABA0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6EE23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B4FF5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3EDEC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24754A"/>
    <w:multiLevelType w:val="hybridMultilevel"/>
    <w:tmpl w:val="52C6EDAC"/>
    <w:lvl w:ilvl="0" w:tplc="E38C12D2">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 w15:restartNumberingAfterBreak="0">
    <w:nsid w:val="4FFC3B76"/>
    <w:multiLevelType w:val="hybridMultilevel"/>
    <w:tmpl w:val="E0828E7A"/>
    <w:lvl w:ilvl="0" w:tplc="5F0E1C3C">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7E64D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DAE2E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4662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D6153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E8C56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AE623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CCCFD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E03A2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646862604">
    <w:abstractNumId w:val="2"/>
  </w:num>
  <w:num w:numId="2" w16cid:durableId="1139566640">
    <w:abstractNumId w:val="0"/>
  </w:num>
  <w:num w:numId="3" w16cid:durableId="706636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BC0"/>
    <w:rsid w:val="00015C1C"/>
    <w:rsid w:val="000363A6"/>
    <w:rsid w:val="000754B8"/>
    <w:rsid w:val="000876A5"/>
    <w:rsid w:val="000878BF"/>
    <w:rsid w:val="00096C23"/>
    <w:rsid w:val="000A1620"/>
    <w:rsid w:val="000A68F1"/>
    <w:rsid w:val="000B1ABB"/>
    <w:rsid w:val="000B3B27"/>
    <w:rsid w:val="000B3E1D"/>
    <w:rsid w:val="000B4222"/>
    <w:rsid w:val="000E02AC"/>
    <w:rsid w:val="000E66CF"/>
    <w:rsid w:val="000F3C45"/>
    <w:rsid w:val="00110086"/>
    <w:rsid w:val="00131F88"/>
    <w:rsid w:val="00153D8D"/>
    <w:rsid w:val="001675B0"/>
    <w:rsid w:val="00176630"/>
    <w:rsid w:val="001B3F2A"/>
    <w:rsid w:val="001D21C2"/>
    <w:rsid w:val="001E376D"/>
    <w:rsid w:val="001E4D7F"/>
    <w:rsid w:val="00234825"/>
    <w:rsid w:val="002505B2"/>
    <w:rsid w:val="00281CB3"/>
    <w:rsid w:val="00284422"/>
    <w:rsid w:val="00287C76"/>
    <w:rsid w:val="002F051B"/>
    <w:rsid w:val="0033514E"/>
    <w:rsid w:val="003452EA"/>
    <w:rsid w:val="00352B32"/>
    <w:rsid w:val="003816FF"/>
    <w:rsid w:val="003C1A50"/>
    <w:rsid w:val="003C6596"/>
    <w:rsid w:val="0040329F"/>
    <w:rsid w:val="00425E3F"/>
    <w:rsid w:val="004270ED"/>
    <w:rsid w:val="00451BDA"/>
    <w:rsid w:val="00454DD3"/>
    <w:rsid w:val="00467D9A"/>
    <w:rsid w:val="0048589A"/>
    <w:rsid w:val="0049533D"/>
    <w:rsid w:val="004C57A2"/>
    <w:rsid w:val="004E61B4"/>
    <w:rsid w:val="004F049E"/>
    <w:rsid w:val="004F69AB"/>
    <w:rsid w:val="005037CD"/>
    <w:rsid w:val="00523777"/>
    <w:rsid w:val="00532295"/>
    <w:rsid w:val="005413F4"/>
    <w:rsid w:val="00542EFB"/>
    <w:rsid w:val="00543252"/>
    <w:rsid w:val="005617F7"/>
    <w:rsid w:val="00567154"/>
    <w:rsid w:val="00574E92"/>
    <w:rsid w:val="005970D0"/>
    <w:rsid w:val="005A7DD9"/>
    <w:rsid w:val="005B2899"/>
    <w:rsid w:val="005B64F1"/>
    <w:rsid w:val="005E03E6"/>
    <w:rsid w:val="005E7BC0"/>
    <w:rsid w:val="005F1827"/>
    <w:rsid w:val="006234FD"/>
    <w:rsid w:val="00627B56"/>
    <w:rsid w:val="00634A0F"/>
    <w:rsid w:val="006359B6"/>
    <w:rsid w:val="006430B5"/>
    <w:rsid w:val="00647574"/>
    <w:rsid w:val="00672F40"/>
    <w:rsid w:val="006757A0"/>
    <w:rsid w:val="00693A64"/>
    <w:rsid w:val="00694A84"/>
    <w:rsid w:val="006B2034"/>
    <w:rsid w:val="006B66EF"/>
    <w:rsid w:val="006C78C7"/>
    <w:rsid w:val="006E5EE6"/>
    <w:rsid w:val="006F3AB0"/>
    <w:rsid w:val="0070336D"/>
    <w:rsid w:val="007100A6"/>
    <w:rsid w:val="0072381D"/>
    <w:rsid w:val="007246A9"/>
    <w:rsid w:val="00727C64"/>
    <w:rsid w:val="00731F2C"/>
    <w:rsid w:val="00734AB2"/>
    <w:rsid w:val="00740203"/>
    <w:rsid w:val="0074122C"/>
    <w:rsid w:val="00750EE7"/>
    <w:rsid w:val="007630B4"/>
    <w:rsid w:val="00782058"/>
    <w:rsid w:val="00785631"/>
    <w:rsid w:val="00794986"/>
    <w:rsid w:val="007A191A"/>
    <w:rsid w:val="007B0B16"/>
    <w:rsid w:val="007B7025"/>
    <w:rsid w:val="007C198D"/>
    <w:rsid w:val="007C6145"/>
    <w:rsid w:val="007E0447"/>
    <w:rsid w:val="007E4B84"/>
    <w:rsid w:val="00812CF3"/>
    <w:rsid w:val="00830715"/>
    <w:rsid w:val="00841FF8"/>
    <w:rsid w:val="008572FE"/>
    <w:rsid w:val="00861E02"/>
    <w:rsid w:val="008821CA"/>
    <w:rsid w:val="008B1872"/>
    <w:rsid w:val="008B65A7"/>
    <w:rsid w:val="008D58FD"/>
    <w:rsid w:val="008F69BF"/>
    <w:rsid w:val="008F7798"/>
    <w:rsid w:val="00912895"/>
    <w:rsid w:val="00926BE3"/>
    <w:rsid w:val="009547E0"/>
    <w:rsid w:val="00992053"/>
    <w:rsid w:val="009A095A"/>
    <w:rsid w:val="009A1420"/>
    <w:rsid w:val="009F53AB"/>
    <w:rsid w:val="00A17131"/>
    <w:rsid w:val="00A205B6"/>
    <w:rsid w:val="00A240C5"/>
    <w:rsid w:val="00A474A2"/>
    <w:rsid w:val="00A50748"/>
    <w:rsid w:val="00A67697"/>
    <w:rsid w:val="00A819F4"/>
    <w:rsid w:val="00A86A7E"/>
    <w:rsid w:val="00A97D0C"/>
    <w:rsid w:val="00AA4D71"/>
    <w:rsid w:val="00AB09F4"/>
    <w:rsid w:val="00AD4646"/>
    <w:rsid w:val="00AF09E2"/>
    <w:rsid w:val="00B133F2"/>
    <w:rsid w:val="00B33C4F"/>
    <w:rsid w:val="00B36AF6"/>
    <w:rsid w:val="00B52446"/>
    <w:rsid w:val="00B9699F"/>
    <w:rsid w:val="00BB6155"/>
    <w:rsid w:val="00BD7508"/>
    <w:rsid w:val="00C041F5"/>
    <w:rsid w:val="00C20BEB"/>
    <w:rsid w:val="00C21AA4"/>
    <w:rsid w:val="00C2223A"/>
    <w:rsid w:val="00C31F15"/>
    <w:rsid w:val="00C57C09"/>
    <w:rsid w:val="00CA6774"/>
    <w:rsid w:val="00CC1AE8"/>
    <w:rsid w:val="00D1566E"/>
    <w:rsid w:val="00D2659E"/>
    <w:rsid w:val="00D36540"/>
    <w:rsid w:val="00D40C6D"/>
    <w:rsid w:val="00D5707A"/>
    <w:rsid w:val="00D9188E"/>
    <w:rsid w:val="00D97E42"/>
    <w:rsid w:val="00DB3F0C"/>
    <w:rsid w:val="00DB7BC0"/>
    <w:rsid w:val="00DE3DC9"/>
    <w:rsid w:val="00DE3FC2"/>
    <w:rsid w:val="00DF3DA3"/>
    <w:rsid w:val="00E02458"/>
    <w:rsid w:val="00E16148"/>
    <w:rsid w:val="00E17870"/>
    <w:rsid w:val="00E4233F"/>
    <w:rsid w:val="00E42530"/>
    <w:rsid w:val="00E479DE"/>
    <w:rsid w:val="00E525B8"/>
    <w:rsid w:val="00E5785A"/>
    <w:rsid w:val="00E61B6D"/>
    <w:rsid w:val="00E812AF"/>
    <w:rsid w:val="00EA02F0"/>
    <w:rsid w:val="00EB28AF"/>
    <w:rsid w:val="00EE577F"/>
    <w:rsid w:val="00EE630D"/>
    <w:rsid w:val="00EF3C08"/>
    <w:rsid w:val="00F00B5B"/>
    <w:rsid w:val="00F01ED4"/>
    <w:rsid w:val="00F02D52"/>
    <w:rsid w:val="00F7351A"/>
    <w:rsid w:val="00F73830"/>
    <w:rsid w:val="00FC3FDD"/>
    <w:rsid w:val="00FC5D82"/>
    <w:rsid w:val="00FD1632"/>
    <w:rsid w:val="00FD4139"/>
    <w:rsid w:val="00FE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41D79"/>
  <w15:docId w15:val="{5CFFCEA8-5295-4076-9FB6-ADE3857B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7" w:lineRule="auto"/>
      <w:ind w:left="24"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94121">
      <w:bodyDiv w:val="1"/>
      <w:marLeft w:val="0"/>
      <w:marRight w:val="0"/>
      <w:marTop w:val="0"/>
      <w:marBottom w:val="0"/>
      <w:divBdr>
        <w:top w:val="none" w:sz="0" w:space="0" w:color="auto"/>
        <w:left w:val="none" w:sz="0" w:space="0" w:color="auto"/>
        <w:bottom w:val="none" w:sz="0" w:space="0" w:color="auto"/>
        <w:right w:val="none" w:sz="0" w:space="0" w:color="auto"/>
      </w:divBdr>
    </w:div>
    <w:div w:id="503514847">
      <w:bodyDiv w:val="1"/>
      <w:marLeft w:val="0"/>
      <w:marRight w:val="0"/>
      <w:marTop w:val="0"/>
      <w:marBottom w:val="0"/>
      <w:divBdr>
        <w:top w:val="none" w:sz="0" w:space="0" w:color="auto"/>
        <w:left w:val="none" w:sz="0" w:space="0" w:color="auto"/>
        <w:bottom w:val="none" w:sz="0" w:space="0" w:color="auto"/>
        <w:right w:val="none" w:sz="0" w:space="0" w:color="auto"/>
      </w:divBdr>
    </w:div>
    <w:div w:id="937904884">
      <w:bodyDiv w:val="1"/>
      <w:marLeft w:val="0"/>
      <w:marRight w:val="0"/>
      <w:marTop w:val="0"/>
      <w:marBottom w:val="0"/>
      <w:divBdr>
        <w:top w:val="none" w:sz="0" w:space="0" w:color="auto"/>
        <w:left w:val="none" w:sz="0" w:space="0" w:color="auto"/>
        <w:bottom w:val="none" w:sz="0" w:space="0" w:color="auto"/>
        <w:right w:val="none" w:sz="0" w:space="0" w:color="auto"/>
      </w:divBdr>
    </w:div>
    <w:div w:id="1071122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mail.law.nova.edu/exchweb/bin/redir.asp?URL=http://wstudies.fiu.edu/WSAnnualReport08-09.pdf" TargetMode="External"/><Relationship Id="rId26" Type="http://schemas.openxmlformats.org/officeDocument/2006/relationships/hyperlink" Target="https://mail.law.nova.edu/exchweb/bin/redir.asp?URL=http://wstudies.fiu.edu/WSAnnualReport08-09.pdf" TargetMode="External"/><Relationship Id="rId3" Type="http://schemas.openxmlformats.org/officeDocument/2006/relationships/settings" Target="settings.xml"/><Relationship Id="rId21" Type="http://schemas.openxmlformats.org/officeDocument/2006/relationships/hyperlink" Target="https://mail.law.nova.edu/exchweb/bin/redir.asp?URL=http://wstudies.fiu.edu/WSAnnualReport08-09.pdf" TargetMode="External"/><Relationship Id="rId34" Type="http://schemas.openxmlformats.org/officeDocument/2006/relationships/footer" Target="footer6.xml"/><Relationship Id="rId7" Type="http://schemas.openxmlformats.org/officeDocument/2006/relationships/hyperlink" Target="https://nam01.safelinks.protection.outlook.com/?url=https%3A%2F%2Fdocs.wixstatic.com%2Fugd%2F05e15b_9f0a17b43bb34539b0a2749e08d3f395.pdf&amp;data=02%7C01%7Cshuacqua%40nova.edu%7C212dca6bf7e944e17e3f08d6de052169%7C2c2b2d312e3e4df1b571fb37c042ff1b%7C0%7C0%7C636940511695375681&amp;sdata=ElLxIeCknxb9Oqmc1r6CSWZTkSVwkI33k5r5gpcbAzQ%3D&amp;reserved=0" TargetMode="External"/><Relationship Id="rId12" Type="http://schemas.openxmlformats.org/officeDocument/2006/relationships/footer" Target="footer1.xml"/><Relationship Id="rId17" Type="http://schemas.openxmlformats.org/officeDocument/2006/relationships/hyperlink" Target="https://mail.law.nova.edu/exchweb/bin/redir.asp?URL=http://wstudies.fiu.edu/WSAnnualReport08-09.pdf" TargetMode="External"/><Relationship Id="rId25" Type="http://schemas.openxmlformats.org/officeDocument/2006/relationships/hyperlink" Target="https://mail.law.nova.edu/exchweb/bin/redir.asp?URL=http://wstudies.fiu.edu/WSAnnualReport08-09.pdf" TargetMode="External"/><Relationship Id="rId33"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s://mail.law.nova.edu/exchweb/bin/redir.asp?URL=http://wstudies.fiu.edu/WSAnnualReport08-09.pdf" TargetMode="External"/><Relationship Id="rId20" Type="http://schemas.openxmlformats.org/officeDocument/2006/relationships/hyperlink" Target="https://mail.law.nova.edu/exchweb/bin/redir.asp?URL=http://wstudies.fiu.edu/WSAnnualReport08-09.pdf"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mail.law.nova.edu/exchweb/bin/redir.asp?URL=http://wstudies.fiu.edu/WSAnnualReport08-09.pdf" TargetMode="Externa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mail.law.nova.edu/exchweb/bin/redir.asp?URL=http://wstudies.fiu.edu/WSAnnualReport08-09.pdf" TargetMode="External"/><Relationship Id="rId28" Type="http://schemas.openxmlformats.org/officeDocument/2006/relationships/hyperlink" Target="https://mail.law.nova.edu/exchweb/bin/redir.asp?URL=http://wstudies.fiu.edu/WSAnnualReport08-09.pdf"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mail.law.nova.edu/exchweb/bin/redir.asp?URL=http://wstudies.fiu.edu/WSAnnualReport08-09.pdf"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nam01.safelinks.protection.outlook.com/?url=https%3A%2F%2Fdocs.wixstatic.com%2Fugd%2F05e15b_9f0a17b43bb34539b0a2749e08d3f395.pdf&amp;data=02%7C01%7Cshuacqua%40nova.edu%7C212dca6bf7e944e17e3f08d6de052169%7C2c2b2d312e3e4df1b571fb37c042ff1b%7C0%7C0%7C636940511695375681&amp;sdata=ElLxIeCknxb9Oqmc1r6CSWZTkSVwkI33k5r5gpcbAzQ%3D&amp;reserved=0" TargetMode="External"/><Relationship Id="rId14" Type="http://schemas.openxmlformats.org/officeDocument/2006/relationships/header" Target="header3.xml"/><Relationship Id="rId22" Type="http://schemas.openxmlformats.org/officeDocument/2006/relationships/hyperlink" Target="https://mail.law.nova.edu/exchweb/bin/redir.asp?URL=http://wstudies.fiu.edu/WSAnnualReport08-09.pdf" TargetMode="External"/><Relationship Id="rId27" Type="http://schemas.openxmlformats.org/officeDocument/2006/relationships/hyperlink" Target="https://mail.law.nova.edu/exchweb/bin/redir.asp?URL=http://wstudies.fiu.edu/WSAnnualReport08-09.pdf" TargetMode="External"/><Relationship Id="rId30" Type="http://schemas.openxmlformats.org/officeDocument/2006/relationships/header" Target="header5.xml"/><Relationship Id="rId35" Type="http://schemas.openxmlformats.org/officeDocument/2006/relationships/fontTable" Target="fontTable.xml"/><Relationship Id="rId8" Type="http://schemas.openxmlformats.org/officeDocument/2006/relationships/hyperlink" Target="https://nam01.safelinks.protection.outlook.com/?url=https%3A%2F%2Fdocs.wixstatic.com%2Fugd%2F05e15b_9f0a17b43bb34539b0a2749e08d3f395.pdf&amp;data=02%7C01%7Cshuacqua%40nova.edu%7C212dca6bf7e944e17e3f08d6de052169%7C2c2b2d312e3e4df1b571fb37c042ff1b%7C0%7C0%7C636940511695375681&amp;sdata=ElLxIeCknxb9Oqmc1r6CSWZTkSVwkI33k5r5gpcbAz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7927</Words>
  <Characters>45184</Characters>
  <Application>Microsoft Office Word</Application>
  <DocSecurity>4</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Shu-Acquaye</dc:creator>
  <cp:keywords/>
  <cp:lastModifiedBy>Lynnette Sanchez Worthy</cp:lastModifiedBy>
  <cp:revision>2</cp:revision>
  <dcterms:created xsi:type="dcterms:W3CDTF">2023-02-06T14:39:00Z</dcterms:created>
  <dcterms:modified xsi:type="dcterms:W3CDTF">2023-02-06T14:39:00Z</dcterms:modified>
</cp:coreProperties>
</file>