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8C36" w14:textId="5ECCB994" w:rsidR="00AD010B" w:rsidRPr="00AD010B" w:rsidRDefault="00C0179F" w:rsidP="009D27C7">
      <w:pPr>
        <w:jc w:val="center"/>
      </w:pPr>
      <w:r>
        <w:rPr>
          <w:noProof/>
        </w:rPr>
        <w:drawing>
          <wp:inline distT="0" distB="0" distL="0" distR="0" wp14:anchorId="4B72C23E" wp14:editId="0C92ABC8">
            <wp:extent cx="3324225" cy="542925"/>
            <wp:effectExtent l="0" t="0" r="9525" b="9525"/>
            <wp:docPr id="1" name="Picture 1" descr="NSUFlorida-LAW-Horizontal-BlueGr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SUFlorida-LAW-Horizontal-BlueGra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6CC9A" w14:textId="77777777" w:rsidR="009D27C7" w:rsidRDefault="009D27C7" w:rsidP="002B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DBEF66B" w14:textId="6EF84332" w:rsidR="002B2B3F" w:rsidRDefault="002B2B3F" w:rsidP="002B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B2B3F">
        <w:rPr>
          <w:rFonts w:ascii="Times New Roman" w:eastAsia="Times New Roman" w:hAnsi="Times New Roman" w:cs="Times New Roman"/>
          <w:b/>
          <w:bCs/>
        </w:rPr>
        <w:t>NONCLASSROOM CREDIT</w:t>
      </w:r>
    </w:p>
    <w:p w14:paraId="7200200A" w14:textId="77777777" w:rsidR="005D6B11" w:rsidRPr="002B2B3F" w:rsidRDefault="005D6B11" w:rsidP="002B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9DA102E" w14:textId="77777777" w:rsidR="002B2B3F" w:rsidRDefault="00AB3A7E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Jessup </w:t>
      </w:r>
      <w:r w:rsidR="00835C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Moot Court</w:t>
      </w:r>
      <w:r w:rsidR="002B2B3F" w:rsidRPr="002B2B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C43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Competition</w:t>
      </w:r>
      <w:r w:rsidR="003527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DAB6199" w14:textId="77777777" w:rsidR="008000AC" w:rsidRDefault="008000AC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2CBD67E" w14:textId="77777777" w:rsidR="00EA6706" w:rsidRPr="004A5068" w:rsidRDefault="00EA6706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14:paraId="60F0642E" w14:textId="2AD5E021" w:rsidR="002B2B3F" w:rsidRPr="002B2B3F" w:rsidRDefault="00A86B36" w:rsidP="002B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</w:t>
      </w:r>
      <w:r w:rsidR="002B2B3F"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 Name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="002B2B3F"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Date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014032B3" w14:textId="77777777" w:rsidR="002B2B3F" w:rsidRPr="00EA6706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E5BC6B" w14:textId="77777777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NSU ID #   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Term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</w:p>
    <w:p w14:paraId="16762F47" w14:textId="655C5D5F" w:rsidR="004A5068" w:rsidRPr="00AD71EF" w:rsidRDefault="005E4D2F" w:rsidP="002B2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4F008282" w14:textId="77777777" w:rsidR="005E4D2F" w:rsidRPr="005E4D2F" w:rsidRDefault="004A5068" w:rsidP="002B2B3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A5068">
        <w:rPr>
          <w:rFonts w:ascii="Times New Roman" w:hAnsi="Times New Roman" w:cs="Times New Roman"/>
          <w:b/>
        </w:rPr>
        <w:t>The advising professor is responsible for completing the number of credits a student will earn for the activity</w:t>
      </w:r>
      <w:r>
        <w:rPr>
          <w:rFonts w:ascii="Times New Roman" w:hAnsi="Times New Roman" w:cs="Times New Roman"/>
          <w:b/>
        </w:rPr>
        <w:t>.</w:t>
      </w:r>
      <w:r w:rsidR="005E4D2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  <w:r w:rsidR="008000A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</w:p>
    <w:p w14:paraId="619B90E6" w14:textId="77777777" w:rsidR="004A5068" w:rsidRDefault="004A5068" w:rsidP="002B2B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812BDA5" w14:textId="77777777" w:rsidR="00C421A5" w:rsidRPr="002E46CC" w:rsidRDefault="00C421A5" w:rsidP="002B2B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2E46CC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</w:t>
      </w:r>
      <w:r w:rsidR="002E46CC" w:rsidRPr="002E46CC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</w:t>
      </w:r>
      <w:r w:rsidRPr="002E46CC">
        <w:rPr>
          <w:rFonts w:ascii="Times New Roman" w:eastAsia="Times New Roman" w:hAnsi="Times New Roman" w:cs="Times New Roman"/>
          <w:i/>
          <w:sz w:val="16"/>
          <w:szCs w:val="16"/>
        </w:rPr>
        <w:t xml:space="preserve">  LAW 1816                </w:t>
      </w:r>
      <w:r w:rsidR="002E46CC" w:rsidRPr="002E46CC">
        <w:rPr>
          <w:rFonts w:ascii="Times New Roman" w:eastAsia="Times New Roman" w:hAnsi="Times New Roman" w:cs="Times New Roman"/>
          <w:i/>
          <w:sz w:val="16"/>
          <w:szCs w:val="16"/>
        </w:rPr>
        <w:t xml:space="preserve">     </w:t>
      </w:r>
      <w:r w:rsidRPr="002E46CC">
        <w:rPr>
          <w:rFonts w:ascii="Times New Roman" w:eastAsia="Times New Roman" w:hAnsi="Times New Roman" w:cs="Times New Roman"/>
          <w:i/>
          <w:sz w:val="16"/>
          <w:szCs w:val="16"/>
        </w:rPr>
        <w:t xml:space="preserve">LAW </w:t>
      </w:r>
      <w:r w:rsidR="002E46CC" w:rsidRPr="002E46CC">
        <w:rPr>
          <w:rFonts w:ascii="Times New Roman" w:eastAsia="Times New Roman" w:hAnsi="Times New Roman" w:cs="Times New Roman"/>
          <w:i/>
          <w:sz w:val="16"/>
          <w:szCs w:val="16"/>
        </w:rPr>
        <w:t>1815</w:t>
      </w:r>
    </w:p>
    <w:p w14:paraId="7202209B" w14:textId="77777777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E4D2F">
        <w:rPr>
          <w:rFonts w:ascii="Times New Roman" w:eastAsia="Times New Roman" w:hAnsi="Times New Roman" w:cs="Times New Roman"/>
        </w:rPr>
        <w:t>Student’s Position</w:t>
      </w:r>
      <w:r w:rsidRPr="002B2B3F"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 w:rsidR="00137A79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2E46CC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137A79">
        <w:rPr>
          <w:rFonts w:ascii="Times New Roman" w:eastAsia="Times New Roman" w:hAnsi="Times New Roman" w:cs="Times New Roman"/>
          <w:b/>
          <w:sz w:val="18"/>
          <w:szCs w:val="18"/>
        </w:rPr>
        <w:t xml:space="preserve">Coach     </w:t>
      </w:r>
      <w:r w:rsidRPr="005E4D2F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="002C04F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25243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2C04FC">
        <w:rPr>
          <w:rFonts w:ascii="Times New Roman" w:eastAsia="Times New Roman" w:hAnsi="Times New Roman" w:cs="Times New Roman"/>
          <w:b/>
          <w:sz w:val="18"/>
          <w:szCs w:val="18"/>
        </w:rPr>
        <w:t xml:space="preserve">   </w:t>
      </w:r>
      <w:r w:rsidRPr="002B2B3F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2C04FC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137A79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2C04FC" w:rsidRPr="002C04FC">
        <w:rPr>
          <w:rFonts w:ascii="Times New Roman" w:eastAsia="Times New Roman" w:hAnsi="Times New Roman" w:cs="Times New Roman"/>
          <w:b/>
          <w:sz w:val="18"/>
          <w:szCs w:val="18"/>
        </w:rPr>
        <w:t>Team</w:t>
      </w:r>
      <w:r w:rsidRPr="002B2B3F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2C04FC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</w:p>
    <w:p w14:paraId="56A9C6F4" w14:textId="77777777" w:rsidR="00137A79" w:rsidRDefault="008000AC" w:rsidP="002B2B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8000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                               </w:t>
      </w:r>
      <w:r w:rsidR="002E46C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(0-2 </w:t>
      </w:r>
      <w:proofErr w:type="spellStart"/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cr</w:t>
      </w:r>
      <w:proofErr w:type="spellEnd"/>
      <w:r w:rsidRPr="002E46CC">
        <w:rPr>
          <w:rFonts w:ascii="Times New Roman" w:eastAsia="Times New Roman" w:hAnsi="Times New Roman" w:cs="Times New Roman"/>
          <w:b/>
          <w:sz w:val="18"/>
          <w:szCs w:val="18"/>
        </w:rPr>
        <w:t xml:space="preserve">)             </w:t>
      </w:r>
      <w:r w:rsidR="00B9449B" w:rsidRPr="002E46CC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="002C04FC" w:rsidRPr="002E46CC">
        <w:rPr>
          <w:rFonts w:ascii="Times New Roman" w:eastAsia="Times New Roman" w:hAnsi="Times New Roman" w:cs="Times New Roman"/>
          <w:b/>
          <w:sz w:val="18"/>
          <w:szCs w:val="18"/>
        </w:rPr>
        <w:t xml:space="preserve">   </w:t>
      </w:r>
      <w:r w:rsidR="00835CCE" w:rsidRPr="002E46CC">
        <w:rPr>
          <w:rFonts w:ascii="Times New Roman" w:eastAsia="Times New Roman" w:hAnsi="Times New Roman" w:cs="Times New Roman"/>
          <w:b/>
          <w:sz w:val="18"/>
          <w:szCs w:val="18"/>
        </w:rPr>
        <w:t>(0</w:t>
      </w:r>
      <w:r w:rsidR="00137A79" w:rsidRPr="002E46CC">
        <w:rPr>
          <w:rFonts w:ascii="Times New Roman" w:eastAsia="Times New Roman" w:hAnsi="Times New Roman" w:cs="Times New Roman"/>
          <w:b/>
          <w:sz w:val="18"/>
          <w:szCs w:val="18"/>
        </w:rPr>
        <w:t>-2</w:t>
      </w:r>
      <w:r w:rsidRPr="002E46C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E46CC">
        <w:rPr>
          <w:rFonts w:ascii="Times New Roman" w:eastAsia="Times New Roman" w:hAnsi="Times New Roman" w:cs="Times New Roman"/>
          <w:b/>
          <w:sz w:val="18"/>
          <w:szCs w:val="18"/>
        </w:rPr>
        <w:t>cr</w:t>
      </w:r>
      <w:proofErr w:type="spellEnd"/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)              </w:t>
      </w:r>
      <w:r w:rsidR="002C04F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</w:t>
      </w:r>
      <w:r w:rsidR="00137A79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="002C04F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</w:p>
    <w:p w14:paraId="4A42672A" w14:textId="77777777" w:rsidR="002B2B3F" w:rsidRPr="002B2B3F" w:rsidRDefault="008000AC" w:rsidP="002B2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978">
        <w:rPr>
          <w:rFonts w:ascii="Times New Roman" w:eastAsia="Times New Roman" w:hAnsi="Times New Roman" w:cs="Times New Roman"/>
          <w:sz w:val="20"/>
          <w:szCs w:val="20"/>
        </w:rPr>
        <w:t>C</w:t>
      </w:r>
      <w:r w:rsidR="005E4D2F" w:rsidRPr="008C7978">
        <w:rPr>
          <w:rFonts w:ascii="Times New Roman" w:eastAsia="Times New Roman" w:hAnsi="Times New Roman" w:cs="Times New Roman"/>
          <w:sz w:val="20"/>
          <w:szCs w:val="20"/>
        </w:rPr>
        <w:t>redit</w:t>
      </w:r>
      <w:r w:rsidRPr="008C7978">
        <w:rPr>
          <w:rFonts w:ascii="Times New Roman" w:eastAsia="Times New Roman" w:hAnsi="Times New Roman" w:cs="Times New Roman"/>
          <w:sz w:val="20"/>
          <w:szCs w:val="20"/>
        </w:rPr>
        <w:t>(s) Awarded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2E46C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>_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____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C04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E46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="00835CCE">
        <w:rPr>
          <w:rFonts w:ascii="Times New Roman" w:eastAsia="Times New Roman" w:hAnsi="Times New Roman" w:cs="Times New Roman"/>
          <w:sz w:val="24"/>
          <w:szCs w:val="24"/>
        </w:rPr>
        <w:tab/>
      </w:r>
      <w:r w:rsidR="002C04F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835C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4F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35C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4F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7C9F01" w14:textId="77777777" w:rsidR="002B2B3F" w:rsidRPr="004A5068" w:rsidRDefault="002B2B3F" w:rsidP="008000A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3DB4019B" w14:textId="77777777" w:rsidR="00307F98" w:rsidRDefault="00307F98" w:rsidP="00307F98">
      <w:pPr>
        <w:keepNext/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EA6706">
        <w:rPr>
          <w:rFonts w:ascii="Times New Roman" w:hAnsi="Times New Roman" w:cs="Times New Roman"/>
          <w:b/>
          <w:u w:val="single"/>
        </w:rPr>
        <w:t xml:space="preserve">Maximum Graduation Credit for </w:t>
      </w:r>
      <w:r>
        <w:rPr>
          <w:rFonts w:ascii="Times New Roman" w:hAnsi="Times New Roman" w:cs="Times New Roman"/>
          <w:b/>
          <w:u w:val="single"/>
        </w:rPr>
        <w:t>Non-Classroom and Co-Curricular</w:t>
      </w:r>
      <w:r w:rsidRPr="00EA6706">
        <w:rPr>
          <w:rFonts w:ascii="Times New Roman" w:hAnsi="Times New Roman" w:cs="Times New Roman"/>
          <w:b/>
          <w:u w:val="single"/>
        </w:rPr>
        <w:t xml:space="preserve"> Activities:</w:t>
      </w:r>
      <w:r w:rsidRPr="00EA6706">
        <w:rPr>
          <w:rFonts w:ascii="Times New Roman" w:hAnsi="Times New Roman" w:cs="Times New Roman"/>
          <w:b/>
        </w:rPr>
        <w:t xml:space="preserve"> </w:t>
      </w:r>
    </w:p>
    <w:p w14:paraId="11366D1C" w14:textId="3DAE690E" w:rsidR="009A7E7E" w:rsidRDefault="00307F98" w:rsidP="00307F98">
      <w:pPr>
        <w:spacing w:after="5" w:line="247" w:lineRule="auto"/>
        <w:ind w:left="-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Student Non-Classroom and Co-Curricular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Activities include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9A7E7E">
        <w:rPr>
          <w:rFonts w:ascii="Times New Roman" w:eastAsia="Times New Roman" w:hAnsi="Times New Roman" w:cs="Times New Roman"/>
          <w:i/>
          <w:sz w:val="20"/>
          <w:szCs w:val="20"/>
        </w:rPr>
        <w:t>(1) credit hours earned through field placements and other study outside of the classroom; (2) credit hours earned in another department, school, or college of the university with which the College of Law is affiliated, or at another institution of higher learning; (3) credit hours earned for participation in co-curricular activities including but not limited to law review, journals, moot court, and trial competition: and (4) credit hours earned by participation in studies or activities in a country outside the United States for studies or activities that are not law-related. Students may count no more than 9 credit hours earned for participation in co-curricular activities and no more than 2 credits earned for Supervised Research and Writing toward their graduation requirements.</w:t>
      </w:r>
    </w:p>
    <w:p w14:paraId="5A1FCC62" w14:textId="77777777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004F17A" w14:textId="77777777" w:rsidR="00693C1C" w:rsidRPr="00295C59" w:rsidRDefault="00693C1C" w:rsidP="00693C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95C59">
        <w:rPr>
          <w:rFonts w:ascii="Times New Roman" w:hAnsi="Times New Roman" w:cs="Times New Roman"/>
          <w:b/>
          <w:sz w:val="20"/>
          <w:szCs w:val="20"/>
        </w:rPr>
        <w:t>Students may not exceed the maximum credits for their division with the addition of these credits.</w:t>
      </w:r>
    </w:p>
    <w:p w14:paraId="28B0971C" w14:textId="77777777" w:rsidR="00693C1C" w:rsidRPr="00703A31" w:rsidRDefault="00693C1C" w:rsidP="00693C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aximum credits: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full-time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 division – 18;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part-time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 division – 12</w:t>
      </w:r>
    </w:p>
    <w:p w14:paraId="5D1CF0FF" w14:textId="52931E50" w:rsidR="00770DB8" w:rsidRDefault="00770DB8" w:rsidP="00770D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FEC0CC" w14:textId="77777777" w:rsidR="00693C1C" w:rsidRPr="00703A31" w:rsidRDefault="00693C1C" w:rsidP="00770D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563C95" w14:textId="77777777" w:rsidR="002B2B3F" w:rsidRPr="00EA6706" w:rsidRDefault="00770DB8" w:rsidP="00770D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Student’s Signature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</w:t>
      </w: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    A</w:t>
      </w: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dvising Professor’s Signature   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</w:t>
      </w:r>
    </w:p>
    <w:p w14:paraId="67DFBC59" w14:textId="1EBC9FA3" w:rsidR="00770DB8" w:rsidRDefault="00770DB8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14:paraId="231D436A" w14:textId="77777777" w:rsidR="00AD71EF" w:rsidRPr="002348BC" w:rsidRDefault="00AD71EF" w:rsidP="00AD71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Rules for Clinic Students</w:t>
      </w:r>
      <w:r w:rsidRPr="00C4114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:</w:t>
      </w:r>
    </w:p>
    <w:p w14:paraId="34AFF4C7" w14:textId="77777777" w:rsidR="00AD71EF" w:rsidRDefault="00AD71EF" w:rsidP="00AD71E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A34F48">
        <w:rPr>
          <w:rFonts w:ascii="Times New Roman" w:eastAsia="Times New Roman" w:hAnsi="Times New Roman" w:cs="Times New Roman"/>
          <w:b/>
          <w:bCs/>
          <w:sz w:val="16"/>
          <w:szCs w:val="16"/>
        </w:rPr>
        <w:t>YES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󠄣󠄣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󠄢 󠄢 󠄢</w:t>
      </w:r>
      <w:r w:rsidRPr="00A34F48">
        <w:rPr>
          <w:rFonts w:ascii="Times New Roman" w:eastAsia="Times New Roman" w:hAnsi="Times New Roman" w:cs="Times New Roman"/>
          <w:b/>
          <w:bCs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󠄣󠄣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4F48">
        <w:rPr>
          <w:rFonts w:ascii="Times New Roman" w:eastAsia="Times New Roman" w:hAnsi="Times New Roman" w:cs="Times New Roman"/>
          <w:b/>
          <w:bCs/>
        </w:rPr>
        <w:t>Student participating in a clinic;          If yes,</w:t>
      </w:r>
      <w:r>
        <w:rPr>
          <w:rFonts w:ascii="Times New Roman" w:eastAsia="Times New Roman" w:hAnsi="Times New Roman" w:cs="Times New Roman"/>
          <w:b/>
          <w:bCs/>
        </w:rPr>
        <w:t xml:space="preserve"> Advising </w:t>
      </w:r>
      <w:r w:rsidRPr="00A34F48">
        <w:rPr>
          <w:rFonts w:ascii="Times New Roman" w:eastAsia="Times New Roman" w:hAnsi="Times New Roman" w:cs="Times New Roman"/>
          <w:b/>
          <w:bCs/>
        </w:rPr>
        <w:t>Professor’s signature is required</w:t>
      </w:r>
    </w:p>
    <w:p w14:paraId="5D4E43C4" w14:textId="77777777" w:rsidR="00AD71EF" w:rsidRPr="002348BC" w:rsidRDefault="00AD71EF" w:rsidP="00AD7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E8AAF5D" w14:textId="77777777" w:rsidR="00AD71EF" w:rsidRPr="00325613" w:rsidRDefault="00AD71EF" w:rsidP="00AD71EF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C4114A">
        <w:rPr>
          <w:rFonts w:ascii="Times New Roman" w:hAnsi="Times New Roman" w:cs="Times New Roman"/>
          <w:b/>
          <w:sz w:val="20"/>
          <w:szCs w:val="20"/>
          <w:u w:val="single"/>
        </w:rPr>
        <w:t>Concurrent Enrollment in Clinics/Field Placements, Academic Courses, and Co-Curricular Activities</w:t>
      </w:r>
      <w:r w:rsidRPr="00325613">
        <w:rPr>
          <w:b/>
          <w:u w:val="single"/>
        </w:rPr>
        <w:t>:</w:t>
      </w:r>
      <w:r w:rsidRPr="00325613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137B824F" w14:textId="77777777" w:rsidR="00BA1E82" w:rsidRPr="00415FB2" w:rsidRDefault="00BA1E82" w:rsidP="00BA1E82">
      <w:pPr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  <w:r w:rsidRPr="00325613">
        <w:rPr>
          <w:rFonts w:ascii="Times New Roman" w:eastAsia="Times New Roman" w:hAnsi="Times New Roman" w:cs="Times New Roman"/>
          <w:bCs/>
          <w:i/>
        </w:rPr>
        <w:t>“</w:t>
      </w:r>
      <w:r w:rsidRPr="00C55E4C">
        <w:rPr>
          <w:i/>
        </w:rPr>
        <w:t>Students must notify the clinical faculty member of their intended schedule and complete an intended plan to be kept on file at the clinical offices that ensures a schedule that allows all clinical obligations to be properly fulfilled. Any deviations or changes from the plan must be approved.</w:t>
      </w:r>
      <w:r w:rsidRPr="00325613">
        <w:rPr>
          <w:rFonts w:ascii="Times New Roman" w:eastAsia="Times New Roman" w:hAnsi="Times New Roman" w:cs="Times New Roman"/>
          <w:bCs/>
          <w:i/>
        </w:rPr>
        <w:t xml:space="preserve"> </w:t>
      </w:r>
      <w:r w:rsidRPr="00415FB2">
        <w:rPr>
          <w:i/>
        </w:rPr>
        <w:t>A student who wishes to enroll in a co-curricular activity during a clinical/field placement semester or summer term must notify both the clinic/field placement director and the faculty advisor or faculty coach for the activity”.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</w:t>
      </w:r>
    </w:p>
    <w:p w14:paraId="5B25AACE" w14:textId="77777777" w:rsidR="00AD71EF" w:rsidRPr="002B2B3F" w:rsidRDefault="00AD71EF" w:rsidP="00AD7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DEA214" w14:textId="77777777" w:rsidR="00AD71EF" w:rsidRPr="00C4114A" w:rsidRDefault="00AD71EF" w:rsidP="00AD7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Clinic Faculty Director 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                 Advising Professor ________________________</w:t>
      </w:r>
    </w:p>
    <w:p w14:paraId="4DFCC9E2" w14:textId="77777777" w:rsidR="00AD71EF" w:rsidRPr="00C4114A" w:rsidRDefault="00AD71EF" w:rsidP="00AD7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D9BD2A" w14:textId="77777777" w:rsidR="00AD71EF" w:rsidRPr="00C4114A" w:rsidRDefault="00AD71EF" w:rsidP="00AD7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Name of Clinic ________________________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</w:t>
      </w:r>
    </w:p>
    <w:p w14:paraId="3D3ADAD6" w14:textId="77777777" w:rsidR="00AD71EF" w:rsidRPr="00C4114A" w:rsidRDefault="00AD71EF" w:rsidP="00AD7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65E011D" w14:textId="382974FD" w:rsidR="00770DB8" w:rsidRDefault="00AD71EF" w:rsidP="00AD7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Assistant Dean for Clinical Programs 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                  Date ___________________________________</w:t>
      </w:r>
    </w:p>
    <w:p w14:paraId="38675923" w14:textId="2979EBA6" w:rsidR="00AD71EF" w:rsidRDefault="00AD71EF" w:rsidP="00AD7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551FBB2" w14:textId="77777777" w:rsidR="00AD71EF" w:rsidRPr="00AD71EF" w:rsidRDefault="00AD71EF" w:rsidP="00AD7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5D68F0" w14:textId="77777777" w:rsidR="00EA6706" w:rsidRPr="00325613" w:rsidRDefault="00EA6706" w:rsidP="00EA67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2561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This form must be submitted to the Office of Student Services either during the regular registration period or no later than the end of the Drop/Add period to receive credit. </w:t>
      </w:r>
    </w:p>
    <w:p w14:paraId="2D8F89E4" w14:textId="77777777" w:rsidR="004B47F2" w:rsidRDefault="004B47F2" w:rsidP="008000AC">
      <w:pPr>
        <w:spacing w:after="0" w:line="240" w:lineRule="auto"/>
      </w:pPr>
    </w:p>
    <w:sectPr w:rsidR="004B47F2" w:rsidSect="00EA6706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3F"/>
    <w:rsid w:val="00007765"/>
    <w:rsid w:val="00137A79"/>
    <w:rsid w:val="001A2729"/>
    <w:rsid w:val="001C4388"/>
    <w:rsid w:val="00252432"/>
    <w:rsid w:val="002B2B3F"/>
    <w:rsid w:val="002C04FC"/>
    <w:rsid w:val="002E30EC"/>
    <w:rsid w:val="002E46CC"/>
    <w:rsid w:val="00307F98"/>
    <w:rsid w:val="00325613"/>
    <w:rsid w:val="00352782"/>
    <w:rsid w:val="003E0004"/>
    <w:rsid w:val="004A5068"/>
    <w:rsid w:val="004B47F2"/>
    <w:rsid w:val="00516CC2"/>
    <w:rsid w:val="00536A6A"/>
    <w:rsid w:val="005D6B11"/>
    <w:rsid w:val="005E4D2F"/>
    <w:rsid w:val="005F5B32"/>
    <w:rsid w:val="00666252"/>
    <w:rsid w:val="00671697"/>
    <w:rsid w:val="00693C1C"/>
    <w:rsid w:val="00696190"/>
    <w:rsid w:val="006F1201"/>
    <w:rsid w:val="00770DB8"/>
    <w:rsid w:val="007E0AE3"/>
    <w:rsid w:val="008000AC"/>
    <w:rsid w:val="00835CCE"/>
    <w:rsid w:val="008C7978"/>
    <w:rsid w:val="00993B46"/>
    <w:rsid w:val="009A7E7E"/>
    <w:rsid w:val="009D27C7"/>
    <w:rsid w:val="00A05DB0"/>
    <w:rsid w:val="00A10A37"/>
    <w:rsid w:val="00A86B36"/>
    <w:rsid w:val="00AA66D6"/>
    <w:rsid w:val="00AB3A7E"/>
    <w:rsid w:val="00AD010B"/>
    <w:rsid w:val="00AD71EF"/>
    <w:rsid w:val="00B9449B"/>
    <w:rsid w:val="00BA1E82"/>
    <w:rsid w:val="00C0179F"/>
    <w:rsid w:val="00C06063"/>
    <w:rsid w:val="00C421A5"/>
    <w:rsid w:val="00D446D2"/>
    <w:rsid w:val="00E84EAB"/>
    <w:rsid w:val="00EA6706"/>
    <w:rsid w:val="00EA6BC0"/>
    <w:rsid w:val="00E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AED7"/>
  <w15:chartTrackingRefBased/>
  <w15:docId w15:val="{87C06258-82C5-4E68-AE05-A1498298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Marsh Hill</dc:creator>
  <cp:keywords/>
  <dc:description/>
  <cp:lastModifiedBy>Patricia Hill</cp:lastModifiedBy>
  <cp:revision>2</cp:revision>
  <cp:lastPrinted>2016-08-16T15:01:00Z</cp:lastPrinted>
  <dcterms:created xsi:type="dcterms:W3CDTF">2021-06-29T15:56:00Z</dcterms:created>
  <dcterms:modified xsi:type="dcterms:W3CDTF">2021-06-29T15:56:00Z</dcterms:modified>
</cp:coreProperties>
</file>